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10" w:rsidRDefault="00EC0D88" w:rsidP="00EC0D88">
      <w:pPr>
        <w:spacing w:after="0" w:line="48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Интерактивные методы изучения программирования как способ развития критического мышления</w:t>
      </w:r>
    </w:p>
    <w:p w:rsidR="00DE7D4B" w:rsidRPr="009D0C1F" w:rsidRDefault="00B02610" w:rsidP="009D0C1F">
      <w:pPr>
        <w:pStyle w:val="a3"/>
        <w:shd w:val="clear" w:color="auto" w:fill="FFFFFF"/>
        <w:spacing w:before="0" w:beforeAutospacing="0" w:after="0" w:afterAutospacing="0" w:line="480" w:lineRule="auto"/>
        <w:ind w:firstLine="709"/>
        <w:jc w:val="both"/>
        <w:rPr>
          <w:color w:val="000000"/>
          <w:sz w:val="28"/>
          <w:szCs w:val="28"/>
        </w:rPr>
      </w:pPr>
      <w:r>
        <w:rPr>
          <w:b/>
          <w:sz w:val="28"/>
          <w:szCs w:val="28"/>
        </w:rPr>
        <w:br w:type="page"/>
      </w:r>
    </w:p>
    <w:p w:rsidR="00B02610" w:rsidRDefault="00B02610">
      <w:pPr>
        <w:rPr>
          <w:rFonts w:ascii="Times New Roman" w:hAnsi="Times New Roman" w:cs="Times New Roman"/>
          <w:b/>
          <w:sz w:val="28"/>
          <w:szCs w:val="28"/>
        </w:rPr>
      </w:pPr>
    </w:p>
    <w:p w:rsidR="00EC0D88" w:rsidRDefault="00B02610" w:rsidP="00EC0D88">
      <w:pPr>
        <w:spacing w:after="0" w:line="48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241"/>
      </w:tblGrid>
      <w:tr w:rsidR="00B02610" w:rsidTr="00B02610">
        <w:tc>
          <w:tcPr>
            <w:tcW w:w="8613" w:type="dxa"/>
          </w:tcPr>
          <w:p w:rsidR="00B02610" w:rsidRDefault="00B02610" w:rsidP="00B02610">
            <w:pPr>
              <w:spacing w:line="480" w:lineRule="auto"/>
              <w:jc w:val="both"/>
              <w:rPr>
                <w:rFonts w:ascii="Times New Roman" w:hAnsi="Times New Roman" w:cs="Times New Roman"/>
                <w:b/>
                <w:sz w:val="28"/>
                <w:szCs w:val="28"/>
              </w:rPr>
            </w:pPr>
            <w:r>
              <w:rPr>
                <w:rFonts w:ascii="Times New Roman" w:hAnsi="Times New Roman" w:cs="Times New Roman"/>
                <w:b/>
                <w:sz w:val="28"/>
                <w:szCs w:val="28"/>
              </w:rPr>
              <w:t>Введение…………………………………………………………………..</w:t>
            </w:r>
          </w:p>
        </w:tc>
        <w:tc>
          <w:tcPr>
            <w:tcW w:w="1241" w:type="dxa"/>
          </w:tcPr>
          <w:p w:rsidR="00B02610" w:rsidRDefault="00B02610" w:rsidP="00B02610">
            <w:pPr>
              <w:spacing w:line="480" w:lineRule="auto"/>
              <w:jc w:val="both"/>
              <w:rPr>
                <w:rFonts w:ascii="Times New Roman" w:hAnsi="Times New Roman" w:cs="Times New Roman"/>
                <w:b/>
                <w:sz w:val="28"/>
                <w:szCs w:val="28"/>
              </w:rPr>
            </w:pPr>
            <w:r>
              <w:rPr>
                <w:rFonts w:ascii="Times New Roman" w:hAnsi="Times New Roman" w:cs="Times New Roman"/>
                <w:b/>
                <w:sz w:val="28"/>
                <w:szCs w:val="28"/>
              </w:rPr>
              <w:t>2</w:t>
            </w:r>
          </w:p>
        </w:tc>
      </w:tr>
      <w:tr w:rsidR="00B02610" w:rsidTr="00B02610">
        <w:tc>
          <w:tcPr>
            <w:tcW w:w="8613" w:type="dxa"/>
          </w:tcPr>
          <w:p w:rsidR="00B02610" w:rsidRDefault="00B02610" w:rsidP="00B02610">
            <w:pPr>
              <w:spacing w:line="480" w:lineRule="auto"/>
              <w:jc w:val="both"/>
              <w:rPr>
                <w:rFonts w:ascii="Times New Roman" w:hAnsi="Times New Roman" w:cs="Times New Roman"/>
                <w:b/>
                <w:sz w:val="28"/>
                <w:szCs w:val="28"/>
              </w:rPr>
            </w:pPr>
            <w:r w:rsidRPr="003300A8">
              <w:rPr>
                <w:rFonts w:ascii="Times New Roman" w:hAnsi="Times New Roman" w:cs="Times New Roman"/>
                <w:b/>
                <w:sz w:val="28"/>
                <w:szCs w:val="28"/>
              </w:rPr>
              <w:t>Ход проводимой работы</w:t>
            </w:r>
            <w:r>
              <w:rPr>
                <w:rFonts w:ascii="Times New Roman" w:hAnsi="Times New Roman" w:cs="Times New Roman"/>
                <w:b/>
                <w:sz w:val="28"/>
                <w:szCs w:val="28"/>
              </w:rPr>
              <w:t>…………………………………….…………..</w:t>
            </w:r>
          </w:p>
        </w:tc>
        <w:tc>
          <w:tcPr>
            <w:tcW w:w="1241" w:type="dxa"/>
          </w:tcPr>
          <w:p w:rsidR="00B02610" w:rsidRPr="009D0C1F" w:rsidRDefault="009D0C1F" w:rsidP="00B02610">
            <w:pPr>
              <w:spacing w:line="48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5</w:t>
            </w:r>
          </w:p>
        </w:tc>
      </w:tr>
      <w:tr w:rsidR="00B02610" w:rsidTr="00B02610">
        <w:tc>
          <w:tcPr>
            <w:tcW w:w="8613" w:type="dxa"/>
          </w:tcPr>
          <w:p w:rsidR="00B02610" w:rsidRDefault="00B02610" w:rsidP="00B02610">
            <w:pPr>
              <w:spacing w:line="48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tc>
        <w:tc>
          <w:tcPr>
            <w:tcW w:w="1241" w:type="dxa"/>
          </w:tcPr>
          <w:p w:rsidR="00B02610" w:rsidRPr="009D0C1F" w:rsidRDefault="009D0C1F" w:rsidP="00B02610">
            <w:pPr>
              <w:spacing w:line="48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7</w:t>
            </w:r>
          </w:p>
        </w:tc>
      </w:tr>
      <w:tr w:rsidR="00B02610" w:rsidTr="00B02610">
        <w:tc>
          <w:tcPr>
            <w:tcW w:w="8613" w:type="dxa"/>
          </w:tcPr>
          <w:p w:rsidR="00B02610" w:rsidRDefault="00B02610" w:rsidP="00B02610">
            <w:pPr>
              <w:spacing w:line="48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tc>
        <w:tc>
          <w:tcPr>
            <w:tcW w:w="1241" w:type="dxa"/>
          </w:tcPr>
          <w:p w:rsidR="00B02610" w:rsidRPr="009D0C1F" w:rsidRDefault="009D0C1F" w:rsidP="00B02610">
            <w:pPr>
              <w:spacing w:line="48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10</w:t>
            </w:r>
          </w:p>
        </w:tc>
      </w:tr>
    </w:tbl>
    <w:p w:rsidR="00B02610" w:rsidRPr="00B02610" w:rsidRDefault="00B02610" w:rsidP="00B02610">
      <w:pPr>
        <w:spacing w:after="0" w:line="480" w:lineRule="auto"/>
        <w:ind w:firstLine="709"/>
        <w:jc w:val="both"/>
        <w:rPr>
          <w:rFonts w:ascii="Times New Roman" w:hAnsi="Times New Roman" w:cs="Times New Roman"/>
          <w:b/>
          <w:sz w:val="28"/>
          <w:szCs w:val="28"/>
        </w:rPr>
      </w:pPr>
    </w:p>
    <w:p w:rsidR="00B02610" w:rsidRDefault="00B02610">
      <w:pPr>
        <w:rPr>
          <w:rFonts w:ascii="Times New Roman" w:hAnsi="Times New Roman" w:cs="Times New Roman"/>
          <w:b/>
          <w:sz w:val="28"/>
          <w:szCs w:val="28"/>
        </w:rPr>
      </w:pPr>
      <w:r>
        <w:rPr>
          <w:rFonts w:ascii="Times New Roman" w:hAnsi="Times New Roman" w:cs="Times New Roman"/>
          <w:b/>
          <w:sz w:val="28"/>
          <w:szCs w:val="28"/>
        </w:rPr>
        <w:br w:type="page"/>
      </w:r>
    </w:p>
    <w:p w:rsidR="00EC0D88" w:rsidRPr="00EC0D88" w:rsidRDefault="00B02610" w:rsidP="00EC0D88">
      <w:pPr>
        <w:spacing w:after="0" w:line="48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Введение </w:t>
      </w:r>
    </w:p>
    <w:p w:rsidR="00E43AED" w:rsidRPr="009D0C1F" w:rsidRDefault="00B74EE9" w:rsidP="003300A8">
      <w:pPr>
        <w:spacing w:after="0" w:line="480" w:lineRule="auto"/>
        <w:ind w:firstLine="709"/>
        <w:jc w:val="both"/>
        <w:rPr>
          <w:rFonts w:ascii="Times New Roman" w:hAnsi="Times New Roman" w:cs="Times New Roman"/>
          <w:sz w:val="28"/>
          <w:szCs w:val="28"/>
        </w:rPr>
      </w:pPr>
      <w:r w:rsidRPr="003300A8">
        <w:rPr>
          <w:rFonts w:ascii="Times New Roman" w:hAnsi="Times New Roman" w:cs="Times New Roman"/>
          <w:b/>
          <w:sz w:val="28"/>
          <w:szCs w:val="28"/>
        </w:rPr>
        <w:t>Актуальность</w:t>
      </w:r>
      <w:r w:rsidRPr="003300A8">
        <w:rPr>
          <w:rFonts w:ascii="Times New Roman" w:hAnsi="Times New Roman" w:cs="Times New Roman"/>
          <w:sz w:val="28"/>
          <w:szCs w:val="28"/>
        </w:rPr>
        <w:t>. В современном информационном обществе программирование является наиболее востребованной и перспективной специальностью на рынке труда. Ни один современный информационный продукт не обходится без</w:t>
      </w:r>
      <w:r w:rsidR="00942C1B" w:rsidRPr="003300A8">
        <w:rPr>
          <w:rFonts w:ascii="Times New Roman" w:hAnsi="Times New Roman" w:cs="Times New Roman"/>
          <w:sz w:val="28"/>
          <w:szCs w:val="28"/>
        </w:rPr>
        <w:t xml:space="preserve"> использования </w:t>
      </w:r>
      <w:r w:rsidRPr="003300A8">
        <w:rPr>
          <w:rFonts w:ascii="Times New Roman" w:hAnsi="Times New Roman" w:cs="Times New Roman"/>
          <w:sz w:val="28"/>
          <w:szCs w:val="28"/>
        </w:rPr>
        <w:t xml:space="preserve">программ </w:t>
      </w:r>
      <w:r w:rsidR="00942C1B" w:rsidRPr="003300A8">
        <w:rPr>
          <w:rFonts w:ascii="Times New Roman" w:hAnsi="Times New Roman" w:cs="Times New Roman"/>
          <w:sz w:val="28"/>
          <w:szCs w:val="28"/>
        </w:rPr>
        <w:t>и труда программистов. П</w:t>
      </w:r>
      <w:r w:rsidRPr="003300A8">
        <w:rPr>
          <w:rFonts w:ascii="Times New Roman" w:hAnsi="Times New Roman" w:cs="Times New Roman"/>
          <w:sz w:val="28"/>
          <w:szCs w:val="28"/>
        </w:rPr>
        <w:t>оэтому наряду с изучением английского языка,  изучать программирование можно с раннего возраста</w:t>
      </w:r>
      <w:r w:rsidR="00942C1B" w:rsidRPr="003300A8">
        <w:rPr>
          <w:rFonts w:ascii="Times New Roman" w:hAnsi="Times New Roman" w:cs="Times New Roman"/>
          <w:sz w:val="28"/>
          <w:szCs w:val="28"/>
        </w:rPr>
        <w:t>, именно изучение программирования, а не информатики.</w:t>
      </w:r>
      <w:r w:rsidRPr="003300A8">
        <w:rPr>
          <w:rFonts w:ascii="Times New Roman" w:hAnsi="Times New Roman" w:cs="Times New Roman"/>
          <w:sz w:val="28"/>
          <w:szCs w:val="28"/>
        </w:rPr>
        <w:t xml:space="preserve"> Современные интерактивные методы обучения позволяют превратить сложный процесс программирования в увлекательную образовательную  игру. </w:t>
      </w:r>
    </w:p>
    <w:p w:rsidR="009D0C1F" w:rsidRPr="009D0C1F" w:rsidRDefault="009D0C1F" w:rsidP="009D0C1F">
      <w:pPr>
        <w:pStyle w:val="a3"/>
        <w:shd w:val="clear" w:color="auto" w:fill="FFFFFF"/>
        <w:spacing w:before="0" w:beforeAutospacing="0" w:after="0" w:afterAutospacing="0" w:line="480" w:lineRule="auto"/>
        <w:ind w:firstLine="709"/>
        <w:jc w:val="both"/>
        <w:rPr>
          <w:color w:val="000000"/>
          <w:sz w:val="28"/>
          <w:szCs w:val="28"/>
        </w:rPr>
      </w:pPr>
      <w:r w:rsidRPr="009D0C1F">
        <w:rPr>
          <w:color w:val="000000"/>
          <w:sz w:val="28"/>
          <w:szCs w:val="28"/>
        </w:rPr>
        <w:t>Игровой процесс побуждает к взаимодействию, исследованию, учит методу проб и ошибок. Хорошая игра заставляет игрока со временем развивать свои навыки, то же самое происходит и в процессе обучения.</w:t>
      </w:r>
    </w:p>
    <w:p w:rsidR="009D0C1F" w:rsidRPr="009D0C1F" w:rsidRDefault="009D0C1F" w:rsidP="009D0C1F">
      <w:pPr>
        <w:pStyle w:val="a3"/>
        <w:shd w:val="clear" w:color="auto" w:fill="FFFFFF"/>
        <w:spacing w:before="0" w:beforeAutospacing="0" w:after="0" w:afterAutospacing="0" w:line="480" w:lineRule="auto"/>
        <w:ind w:firstLine="709"/>
        <w:jc w:val="both"/>
        <w:rPr>
          <w:color w:val="000000"/>
          <w:sz w:val="28"/>
          <w:szCs w:val="28"/>
        </w:rPr>
      </w:pPr>
      <w:r w:rsidRPr="009D0C1F">
        <w:rPr>
          <w:rStyle w:val="spr"/>
          <w:color w:val="000000"/>
          <w:sz w:val="28"/>
          <w:szCs w:val="28"/>
        </w:rPr>
        <w:t xml:space="preserve">Игры особенно хороши в поощрении </w:t>
      </w:r>
      <w:r w:rsidRPr="009D0C1F">
        <w:rPr>
          <w:color w:val="000000"/>
          <w:sz w:val="28"/>
          <w:szCs w:val="28"/>
        </w:rPr>
        <w:t>“</w:t>
      </w:r>
      <w:hyperlink r:id="rId7" w:tgtFrame="_blank" w:history="1">
        <w:r w:rsidRPr="009D0C1F">
          <w:rPr>
            <w:rStyle w:val="a6"/>
            <w:color w:val="auto"/>
            <w:sz w:val="28"/>
            <w:szCs w:val="28"/>
            <w:u w:val="none"/>
          </w:rPr>
          <w:t>эффективного упорства</w:t>
        </w:r>
      </w:hyperlink>
      <w:r w:rsidRPr="009D0C1F">
        <w:rPr>
          <w:color w:val="000000"/>
          <w:sz w:val="28"/>
          <w:szCs w:val="28"/>
        </w:rPr>
        <w:t xml:space="preserve">” </w:t>
      </w:r>
      <w:r w:rsidRPr="009D0C1F">
        <w:rPr>
          <w:rStyle w:val="spl"/>
          <w:color w:val="000000"/>
          <w:sz w:val="28"/>
          <w:szCs w:val="28"/>
        </w:rPr>
        <w:t xml:space="preserve">– такое упорство достигается обучением увлекательным и </w:t>
      </w:r>
      <w:r w:rsidRPr="009D0C1F">
        <w:rPr>
          <w:sz w:val="28"/>
          <w:szCs w:val="28"/>
        </w:rPr>
        <w:t>мотивирующим,</w:t>
      </w:r>
      <w:r w:rsidRPr="009D0C1F">
        <w:rPr>
          <w:rStyle w:val="spl"/>
          <w:color w:val="000000"/>
          <w:sz w:val="28"/>
          <w:szCs w:val="28"/>
        </w:rPr>
        <w:t xml:space="preserve"> а не скучным.</w:t>
      </w:r>
    </w:p>
    <w:p w:rsidR="009D0C1F" w:rsidRPr="009D0C1F" w:rsidRDefault="009D0C1F" w:rsidP="009D0C1F">
      <w:pPr>
        <w:pStyle w:val="a3"/>
        <w:shd w:val="clear" w:color="auto" w:fill="FFFFFF"/>
        <w:spacing w:before="0" w:beforeAutospacing="0" w:after="0" w:afterAutospacing="0" w:line="480" w:lineRule="auto"/>
        <w:ind w:firstLine="709"/>
        <w:jc w:val="both"/>
        <w:rPr>
          <w:color w:val="000000"/>
          <w:sz w:val="28"/>
          <w:szCs w:val="28"/>
        </w:rPr>
      </w:pPr>
      <w:r w:rsidRPr="009D0C1F">
        <w:rPr>
          <w:rStyle w:val="spr"/>
          <w:color w:val="000000"/>
          <w:sz w:val="28"/>
          <w:szCs w:val="28"/>
        </w:rPr>
        <w:t xml:space="preserve">Когда игровые системы обучения </w:t>
      </w:r>
      <w:hyperlink r:id="rId8" w:tgtFrame="_blank" w:history="1">
        <w:r w:rsidRPr="009D0C1F">
          <w:rPr>
            <w:rStyle w:val="a6"/>
            <w:color w:val="auto"/>
            <w:sz w:val="28"/>
            <w:szCs w:val="28"/>
            <w:u w:val="none"/>
          </w:rPr>
          <w:t>сравниваются</w:t>
        </w:r>
      </w:hyperlink>
      <w:r w:rsidRPr="009D0C1F">
        <w:rPr>
          <w:sz w:val="28"/>
          <w:szCs w:val="28"/>
        </w:rPr>
        <w:t xml:space="preserve"> </w:t>
      </w:r>
      <w:r w:rsidRPr="009D0C1F">
        <w:rPr>
          <w:rStyle w:val="spl"/>
          <w:color w:val="000000"/>
          <w:sz w:val="28"/>
          <w:szCs w:val="28"/>
        </w:rPr>
        <w:t xml:space="preserve">с традиционными оценочными методиками, то разница очевидна: игры лучше помогают ученикам получать знания, концентрироваться и </w:t>
      </w:r>
      <w:hyperlink r:id="rId9" w:tgtFrame="_blank" w:history="1">
        <w:r w:rsidRPr="009D0C1F">
          <w:rPr>
            <w:rStyle w:val="a6"/>
            <w:color w:val="auto"/>
            <w:sz w:val="28"/>
            <w:szCs w:val="28"/>
            <w:u w:val="none"/>
          </w:rPr>
          <w:t>достигать высоких результатов.</w:t>
        </w:r>
      </w:hyperlink>
    </w:p>
    <w:p w:rsidR="009D0C1F" w:rsidRPr="009D0C1F" w:rsidRDefault="009D0C1F" w:rsidP="009D0C1F">
      <w:pPr>
        <w:pStyle w:val="a3"/>
        <w:shd w:val="clear" w:color="auto" w:fill="FFFFFF"/>
        <w:spacing w:before="0" w:beforeAutospacing="0" w:after="0" w:afterAutospacing="0" w:line="480" w:lineRule="auto"/>
        <w:ind w:firstLine="709"/>
        <w:jc w:val="both"/>
        <w:rPr>
          <w:color w:val="000000"/>
          <w:sz w:val="28"/>
          <w:szCs w:val="28"/>
        </w:rPr>
      </w:pPr>
      <w:r w:rsidRPr="009D0C1F">
        <w:rPr>
          <w:color w:val="000000"/>
          <w:sz w:val="28"/>
          <w:szCs w:val="28"/>
        </w:rPr>
        <w:lastRenderedPageBreak/>
        <w:t>Игры также сразу дают обратную связь, что позволяет ученикам более гибко искать решения и целостно понимать идеи. Вместо того</w:t>
      </w:r>
      <w:proofErr w:type="gramStart"/>
      <w:r w:rsidRPr="009D0C1F">
        <w:rPr>
          <w:color w:val="000000"/>
          <w:sz w:val="28"/>
          <w:szCs w:val="28"/>
        </w:rPr>
        <w:t>,</w:t>
      </w:r>
      <w:proofErr w:type="gramEnd"/>
      <w:r w:rsidRPr="009D0C1F">
        <w:rPr>
          <w:color w:val="000000"/>
          <w:sz w:val="28"/>
          <w:szCs w:val="28"/>
        </w:rPr>
        <w:t xml:space="preserve"> чтобы быть ограниченными ответами “правильно” и “неправильно”.</w:t>
      </w:r>
    </w:p>
    <w:p w:rsidR="009D0C1F" w:rsidRPr="009D0C1F" w:rsidRDefault="009D0C1F" w:rsidP="009D0C1F">
      <w:pPr>
        <w:pStyle w:val="a3"/>
        <w:shd w:val="clear" w:color="auto" w:fill="FFFFFF"/>
        <w:spacing w:before="0" w:beforeAutospacing="0" w:after="0" w:afterAutospacing="0" w:line="480" w:lineRule="auto"/>
        <w:ind w:firstLine="709"/>
        <w:jc w:val="both"/>
        <w:rPr>
          <w:color w:val="000000"/>
          <w:sz w:val="28"/>
          <w:szCs w:val="28"/>
        </w:rPr>
      </w:pPr>
      <w:r w:rsidRPr="009D0C1F">
        <w:rPr>
          <w:color w:val="000000"/>
          <w:sz w:val="28"/>
          <w:szCs w:val="28"/>
        </w:rPr>
        <w:t>Отличная игра - это приключение для игрока, качественно продуманные головоломки и возможность преодолевать проблемы с уверенностью.</w:t>
      </w:r>
    </w:p>
    <w:p w:rsidR="00942C1B" w:rsidRPr="003300A8" w:rsidRDefault="00AB551B"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42C1B" w:rsidRPr="003300A8">
        <w:rPr>
          <w:rFonts w:ascii="Times New Roman" w:hAnsi="Times New Roman" w:cs="Times New Roman"/>
          <w:sz w:val="28"/>
          <w:szCs w:val="28"/>
        </w:rPr>
        <w:t xml:space="preserve">ля изучения основ программирования на базе ЦДТ «Радуга» </w:t>
      </w:r>
      <w:r>
        <w:rPr>
          <w:rFonts w:ascii="Times New Roman" w:hAnsi="Times New Roman" w:cs="Times New Roman"/>
          <w:sz w:val="28"/>
          <w:szCs w:val="28"/>
        </w:rPr>
        <w:t>преподается курс</w:t>
      </w:r>
      <w:r w:rsidR="00942C1B" w:rsidRPr="003300A8">
        <w:rPr>
          <w:rFonts w:ascii="Times New Roman" w:hAnsi="Times New Roman" w:cs="Times New Roman"/>
          <w:sz w:val="28"/>
          <w:szCs w:val="28"/>
        </w:rPr>
        <w:t xml:space="preserve"> дополнительного образования «Программирование игр», использующая информационные ресурсы международного уровня.</w:t>
      </w:r>
      <w:r w:rsidR="00082688" w:rsidRPr="003300A8">
        <w:rPr>
          <w:rFonts w:ascii="Times New Roman" w:hAnsi="Times New Roman" w:cs="Times New Roman"/>
          <w:sz w:val="28"/>
          <w:szCs w:val="28"/>
        </w:rPr>
        <w:t xml:space="preserve"> </w:t>
      </w:r>
    </w:p>
    <w:p w:rsidR="00082688" w:rsidRPr="003300A8" w:rsidRDefault="00082688" w:rsidP="003300A8">
      <w:pPr>
        <w:spacing w:after="0" w:line="480" w:lineRule="auto"/>
        <w:ind w:firstLine="709"/>
        <w:jc w:val="both"/>
        <w:rPr>
          <w:rFonts w:ascii="Times New Roman" w:hAnsi="Times New Roman" w:cs="Times New Roman"/>
          <w:sz w:val="28"/>
          <w:szCs w:val="28"/>
        </w:rPr>
      </w:pPr>
      <w:r w:rsidRPr="003300A8">
        <w:rPr>
          <w:rFonts w:ascii="Times New Roman" w:hAnsi="Times New Roman" w:cs="Times New Roman"/>
          <w:b/>
          <w:sz w:val="28"/>
          <w:szCs w:val="28"/>
        </w:rPr>
        <w:t>Цель</w:t>
      </w:r>
      <w:r w:rsidRPr="003300A8">
        <w:rPr>
          <w:rFonts w:ascii="Times New Roman" w:hAnsi="Times New Roman" w:cs="Times New Roman"/>
          <w:sz w:val="28"/>
          <w:szCs w:val="28"/>
        </w:rPr>
        <w:t>:</w:t>
      </w:r>
      <w:r w:rsidR="00D93B74">
        <w:rPr>
          <w:rFonts w:ascii="Times New Roman" w:hAnsi="Times New Roman" w:cs="Times New Roman"/>
          <w:sz w:val="28"/>
          <w:szCs w:val="28"/>
        </w:rPr>
        <w:t xml:space="preserve"> </w:t>
      </w:r>
      <w:r w:rsidR="00FA5A1D">
        <w:rPr>
          <w:rFonts w:ascii="Times New Roman" w:hAnsi="Times New Roman" w:cs="Times New Roman"/>
          <w:sz w:val="28"/>
          <w:szCs w:val="28"/>
          <w:shd w:val="clear" w:color="auto" w:fill="FFFFFF"/>
        </w:rPr>
        <w:t>научить</w:t>
      </w:r>
      <w:r w:rsidRPr="003300A8">
        <w:rPr>
          <w:rFonts w:ascii="Times New Roman" w:hAnsi="Times New Roman" w:cs="Times New Roman"/>
          <w:sz w:val="28"/>
          <w:szCs w:val="28"/>
          <w:shd w:val="clear" w:color="auto" w:fill="FFFFFF"/>
        </w:rPr>
        <w:t xml:space="preserve"> </w:t>
      </w:r>
      <w:r w:rsidR="00FA5A1D">
        <w:rPr>
          <w:rFonts w:ascii="Times New Roman" w:hAnsi="Times New Roman" w:cs="Times New Roman"/>
          <w:sz w:val="28"/>
          <w:szCs w:val="28"/>
          <w:shd w:val="clear" w:color="auto" w:fill="FFFFFF"/>
        </w:rPr>
        <w:t>составлять</w:t>
      </w:r>
      <w:r w:rsidR="00EE0EB8" w:rsidRPr="003300A8">
        <w:rPr>
          <w:rFonts w:ascii="Times New Roman" w:hAnsi="Times New Roman" w:cs="Times New Roman"/>
          <w:sz w:val="28"/>
          <w:szCs w:val="28"/>
          <w:shd w:val="clear" w:color="auto" w:fill="FFFFFF"/>
        </w:rPr>
        <w:t xml:space="preserve"> программы для </w:t>
      </w:r>
      <w:r w:rsidR="00FA5A1D">
        <w:rPr>
          <w:rFonts w:ascii="Times New Roman" w:hAnsi="Times New Roman" w:cs="Times New Roman"/>
          <w:sz w:val="28"/>
          <w:szCs w:val="28"/>
          <w:shd w:val="clear" w:color="auto" w:fill="FFFFFF"/>
        </w:rPr>
        <w:t>выполнения</w:t>
      </w:r>
      <w:r w:rsidR="00EE0EB8" w:rsidRPr="003300A8">
        <w:rPr>
          <w:rFonts w:ascii="Times New Roman" w:hAnsi="Times New Roman" w:cs="Times New Roman"/>
          <w:sz w:val="28"/>
          <w:szCs w:val="28"/>
          <w:shd w:val="clear" w:color="auto" w:fill="FFFFFF"/>
        </w:rPr>
        <w:t xml:space="preserve"> задач различной сложности</w:t>
      </w:r>
      <w:r w:rsidRPr="003300A8">
        <w:rPr>
          <w:rFonts w:ascii="Times New Roman" w:hAnsi="Times New Roman" w:cs="Times New Roman"/>
          <w:sz w:val="28"/>
          <w:szCs w:val="28"/>
          <w:shd w:val="clear" w:color="auto" w:fill="FFFFFF"/>
        </w:rPr>
        <w:t xml:space="preserve">, </w:t>
      </w:r>
      <w:r w:rsidR="008776DA">
        <w:rPr>
          <w:rFonts w:ascii="Times New Roman" w:hAnsi="Times New Roman" w:cs="Times New Roman"/>
          <w:sz w:val="28"/>
          <w:szCs w:val="28"/>
          <w:shd w:val="clear" w:color="auto" w:fill="FFFFFF"/>
        </w:rPr>
        <w:t>применяя</w:t>
      </w:r>
      <w:r w:rsidR="00D93B74">
        <w:rPr>
          <w:rFonts w:ascii="Times New Roman" w:hAnsi="Times New Roman" w:cs="Times New Roman"/>
          <w:sz w:val="28"/>
          <w:szCs w:val="28"/>
          <w:shd w:val="clear" w:color="auto" w:fill="FFFFFF"/>
        </w:rPr>
        <w:t xml:space="preserve"> </w:t>
      </w:r>
      <w:r w:rsidR="008776DA">
        <w:rPr>
          <w:rFonts w:ascii="Times New Roman" w:hAnsi="Times New Roman" w:cs="Times New Roman"/>
          <w:sz w:val="28"/>
          <w:szCs w:val="28"/>
          <w:shd w:val="clear" w:color="auto" w:fill="FFFFFF"/>
        </w:rPr>
        <w:t>в</w:t>
      </w:r>
      <w:r w:rsidR="00FA5A1D">
        <w:rPr>
          <w:rFonts w:ascii="Times New Roman" w:hAnsi="Times New Roman" w:cs="Times New Roman"/>
          <w:sz w:val="28"/>
          <w:szCs w:val="28"/>
          <w:shd w:val="clear" w:color="auto" w:fill="FFFFFF"/>
        </w:rPr>
        <w:t xml:space="preserve"> </w:t>
      </w:r>
      <w:r w:rsidR="008776DA">
        <w:rPr>
          <w:rFonts w:ascii="Times New Roman" w:hAnsi="Times New Roman" w:cs="Times New Roman"/>
          <w:sz w:val="28"/>
          <w:szCs w:val="28"/>
          <w:shd w:val="clear" w:color="auto" w:fill="FFFFFF"/>
        </w:rPr>
        <w:t>разработке</w:t>
      </w:r>
      <w:r w:rsidR="00FA5A1D">
        <w:rPr>
          <w:rFonts w:ascii="Times New Roman" w:hAnsi="Times New Roman" w:cs="Times New Roman"/>
          <w:sz w:val="28"/>
          <w:szCs w:val="28"/>
          <w:shd w:val="clear" w:color="auto" w:fill="FFFFFF"/>
        </w:rPr>
        <w:t xml:space="preserve"> программы</w:t>
      </w:r>
      <w:r w:rsidR="00D93B74">
        <w:rPr>
          <w:rFonts w:ascii="Times New Roman" w:hAnsi="Times New Roman" w:cs="Times New Roman"/>
          <w:sz w:val="28"/>
          <w:szCs w:val="28"/>
          <w:shd w:val="clear" w:color="auto" w:fill="FFFFFF"/>
        </w:rPr>
        <w:t xml:space="preserve">  критическое</w:t>
      </w:r>
      <w:r w:rsidR="00EE0EB8" w:rsidRPr="003300A8">
        <w:rPr>
          <w:rFonts w:ascii="Times New Roman" w:hAnsi="Times New Roman" w:cs="Times New Roman"/>
          <w:sz w:val="28"/>
          <w:szCs w:val="28"/>
          <w:shd w:val="clear" w:color="auto" w:fill="FFFFFF"/>
        </w:rPr>
        <w:t xml:space="preserve"> </w:t>
      </w:r>
      <w:r w:rsidRPr="003300A8">
        <w:rPr>
          <w:rFonts w:ascii="Times New Roman" w:hAnsi="Times New Roman" w:cs="Times New Roman"/>
          <w:sz w:val="28"/>
          <w:szCs w:val="28"/>
          <w:shd w:val="clear" w:color="auto" w:fill="FFFFFF"/>
        </w:rPr>
        <w:t>мышление.</w:t>
      </w:r>
      <w:r w:rsidRPr="003300A8">
        <w:rPr>
          <w:rFonts w:ascii="Times New Roman" w:hAnsi="Times New Roman" w:cs="Times New Roman"/>
          <w:sz w:val="28"/>
          <w:szCs w:val="28"/>
        </w:rPr>
        <w:t xml:space="preserve"> </w:t>
      </w:r>
    </w:p>
    <w:p w:rsidR="00EE0EB8" w:rsidRPr="003300A8" w:rsidRDefault="00EE0EB8" w:rsidP="003300A8">
      <w:pPr>
        <w:spacing w:after="0" w:line="480" w:lineRule="auto"/>
        <w:ind w:firstLine="709"/>
        <w:jc w:val="both"/>
        <w:rPr>
          <w:rFonts w:ascii="Times New Roman" w:hAnsi="Times New Roman" w:cs="Times New Roman"/>
          <w:b/>
          <w:sz w:val="28"/>
          <w:szCs w:val="28"/>
        </w:rPr>
      </w:pPr>
      <w:r w:rsidRPr="003300A8">
        <w:rPr>
          <w:rFonts w:ascii="Times New Roman" w:hAnsi="Times New Roman" w:cs="Times New Roman"/>
          <w:b/>
          <w:sz w:val="28"/>
          <w:szCs w:val="28"/>
        </w:rPr>
        <w:t>Задачи:</w:t>
      </w:r>
    </w:p>
    <w:p w:rsidR="00EE0EB8" w:rsidRPr="003300A8" w:rsidRDefault="00EE0EB8" w:rsidP="003300A8">
      <w:pPr>
        <w:pStyle w:val="c13"/>
        <w:shd w:val="clear" w:color="auto" w:fill="FFFFFF"/>
        <w:spacing w:before="0" w:beforeAutospacing="0" w:after="0" w:afterAutospacing="0" w:line="480" w:lineRule="auto"/>
        <w:ind w:firstLine="709"/>
        <w:jc w:val="both"/>
        <w:rPr>
          <w:sz w:val="28"/>
          <w:szCs w:val="28"/>
        </w:rPr>
      </w:pPr>
      <w:r w:rsidRPr="003300A8">
        <w:rPr>
          <w:rStyle w:val="c17"/>
          <w:i/>
          <w:iCs/>
          <w:sz w:val="28"/>
          <w:szCs w:val="28"/>
        </w:rPr>
        <w:t>Обучающие задачи</w:t>
      </w:r>
      <w:r w:rsidRPr="003300A8">
        <w:rPr>
          <w:rStyle w:val="c17"/>
          <w:sz w:val="28"/>
          <w:szCs w:val="28"/>
        </w:rPr>
        <w:t>:</w:t>
      </w:r>
    </w:p>
    <w:p w:rsidR="00EE0EB8" w:rsidRPr="003300A8" w:rsidRDefault="00EE0EB8" w:rsidP="001554B3">
      <w:pPr>
        <w:numPr>
          <w:ilvl w:val="0"/>
          <w:numId w:val="1"/>
        </w:numPr>
        <w:shd w:val="clear" w:color="auto" w:fill="FFFFFF"/>
        <w:tabs>
          <w:tab w:val="left" w:pos="993"/>
        </w:tabs>
        <w:spacing w:after="0" w:line="480" w:lineRule="auto"/>
        <w:ind w:left="0" w:firstLine="709"/>
        <w:jc w:val="both"/>
        <w:rPr>
          <w:rFonts w:ascii="Times New Roman" w:hAnsi="Times New Roman" w:cs="Times New Roman"/>
          <w:sz w:val="28"/>
          <w:szCs w:val="28"/>
        </w:rPr>
      </w:pPr>
      <w:r w:rsidRPr="003300A8">
        <w:rPr>
          <w:rStyle w:val="c17"/>
          <w:rFonts w:ascii="Times New Roman" w:hAnsi="Times New Roman" w:cs="Times New Roman"/>
          <w:sz w:val="28"/>
          <w:szCs w:val="28"/>
        </w:rPr>
        <w:t>Познакомить с элементами программирования;</w:t>
      </w:r>
    </w:p>
    <w:p w:rsidR="00EE0EB8" w:rsidRPr="003300A8" w:rsidRDefault="001554B3" w:rsidP="001554B3">
      <w:pPr>
        <w:numPr>
          <w:ilvl w:val="0"/>
          <w:numId w:val="1"/>
        </w:numPr>
        <w:shd w:val="clear" w:color="auto" w:fill="FFFFFF"/>
        <w:tabs>
          <w:tab w:val="left" w:pos="993"/>
        </w:tabs>
        <w:spacing w:after="0" w:line="480" w:lineRule="auto"/>
        <w:ind w:left="0" w:firstLine="709"/>
        <w:jc w:val="both"/>
        <w:rPr>
          <w:rFonts w:ascii="Times New Roman" w:hAnsi="Times New Roman" w:cs="Times New Roman"/>
          <w:sz w:val="28"/>
          <w:szCs w:val="28"/>
        </w:rPr>
      </w:pPr>
      <w:r>
        <w:rPr>
          <w:rStyle w:val="c17"/>
          <w:rFonts w:ascii="Times New Roman" w:hAnsi="Times New Roman" w:cs="Times New Roman"/>
          <w:sz w:val="28"/>
          <w:szCs w:val="28"/>
        </w:rPr>
        <w:t>Обу</w:t>
      </w:r>
      <w:r w:rsidR="00EE0EB8" w:rsidRPr="003300A8">
        <w:rPr>
          <w:rStyle w:val="c17"/>
          <w:rFonts w:ascii="Times New Roman" w:hAnsi="Times New Roman" w:cs="Times New Roman"/>
          <w:sz w:val="28"/>
          <w:szCs w:val="28"/>
        </w:rPr>
        <w:t>чить  написанию, тестированию, редактированию</w:t>
      </w:r>
      <w:r w:rsidR="00D93B74">
        <w:rPr>
          <w:rStyle w:val="c17"/>
          <w:rFonts w:ascii="Times New Roman" w:hAnsi="Times New Roman" w:cs="Times New Roman"/>
          <w:sz w:val="28"/>
          <w:szCs w:val="28"/>
        </w:rPr>
        <w:t>, отладке</w:t>
      </w:r>
      <w:r w:rsidR="00EE0EB8" w:rsidRPr="003300A8">
        <w:rPr>
          <w:rStyle w:val="c17"/>
          <w:rFonts w:ascii="Times New Roman" w:hAnsi="Times New Roman" w:cs="Times New Roman"/>
          <w:sz w:val="28"/>
          <w:szCs w:val="28"/>
        </w:rPr>
        <w:t xml:space="preserve"> программного кода;</w:t>
      </w:r>
    </w:p>
    <w:p w:rsidR="00EE0EB8" w:rsidRDefault="001554B3" w:rsidP="001554B3">
      <w:pPr>
        <w:numPr>
          <w:ilvl w:val="0"/>
          <w:numId w:val="1"/>
        </w:numPr>
        <w:shd w:val="clear" w:color="auto" w:fill="FFFFFF"/>
        <w:tabs>
          <w:tab w:val="left" w:pos="993"/>
        </w:tabs>
        <w:spacing w:after="0" w:line="480" w:lineRule="auto"/>
        <w:ind w:left="0" w:firstLine="709"/>
        <w:jc w:val="both"/>
        <w:rPr>
          <w:rStyle w:val="c17"/>
          <w:rFonts w:ascii="Times New Roman" w:hAnsi="Times New Roman" w:cs="Times New Roman"/>
          <w:sz w:val="28"/>
          <w:szCs w:val="28"/>
        </w:rPr>
      </w:pPr>
      <w:r>
        <w:rPr>
          <w:rStyle w:val="c17"/>
          <w:rFonts w:ascii="Times New Roman" w:hAnsi="Times New Roman" w:cs="Times New Roman"/>
          <w:sz w:val="28"/>
          <w:szCs w:val="28"/>
        </w:rPr>
        <w:t>Нау</w:t>
      </w:r>
      <w:r w:rsidR="00EE0EB8" w:rsidRPr="001554B3">
        <w:rPr>
          <w:rStyle w:val="c17"/>
          <w:rFonts w:ascii="Times New Roman" w:hAnsi="Times New Roman" w:cs="Times New Roman"/>
          <w:sz w:val="28"/>
          <w:szCs w:val="28"/>
        </w:rPr>
        <w:t>чить использовать программирование</w:t>
      </w:r>
      <w:r>
        <w:rPr>
          <w:rStyle w:val="c17"/>
          <w:rFonts w:ascii="Times New Roman" w:hAnsi="Times New Roman" w:cs="Times New Roman"/>
          <w:sz w:val="28"/>
          <w:szCs w:val="28"/>
        </w:rPr>
        <w:t xml:space="preserve"> для </w:t>
      </w:r>
      <w:r w:rsidR="00D93B74">
        <w:rPr>
          <w:rStyle w:val="c17"/>
          <w:rFonts w:ascii="Times New Roman" w:hAnsi="Times New Roman" w:cs="Times New Roman"/>
          <w:sz w:val="28"/>
          <w:szCs w:val="28"/>
        </w:rPr>
        <w:t>решения</w:t>
      </w:r>
      <w:r>
        <w:rPr>
          <w:rStyle w:val="c17"/>
          <w:rFonts w:ascii="Times New Roman" w:hAnsi="Times New Roman" w:cs="Times New Roman"/>
          <w:sz w:val="28"/>
          <w:szCs w:val="28"/>
        </w:rPr>
        <w:t xml:space="preserve"> различных задач;</w:t>
      </w:r>
    </w:p>
    <w:p w:rsidR="00D93B74" w:rsidRPr="001554B3" w:rsidRDefault="00D93B74" w:rsidP="001554B3">
      <w:pPr>
        <w:numPr>
          <w:ilvl w:val="0"/>
          <w:numId w:val="1"/>
        </w:numPr>
        <w:shd w:val="clear" w:color="auto" w:fill="FFFFFF"/>
        <w:tabs>
          <w:tab w:val="left" w:pos="993"/>
        </w:tabs>
        <w:spacing w:after="0" w:line="480" w:lineRule="auto"/>
        <w:ind w:left="0" w:firstLine="709"/>
        <w:jc w:val="both"/>
        <w:rPr>
          <w:rFonts w:ascii="Times New Roman" w:hAnsi="Times New Roman" w:cs="Times New Roman"/>
          <w:sz w:val="28"/>
          <w:szCs w:val="28"/>
        </w:rPr>
      </w:pPr>
      <w:r>
        <w:rPr>
          <w:rStyle w:val="c17"/>
          <w:rFonts w:ascii="Times New Roman" w:hAnsi="Times New Roman" w:cs="Times New Roman"/>
          <w:sz w:val="28"/>
          <w:szCs w:val="28"/>
        </w:rPr>
        <w:t>Научить применять критическое мышление в решении задач;</w:t>
      </w:r>
    </w:p>
    <w:p w:rsidR="00EE0EB8" w:rsidRPr="003300A8" w:rsidRDefault="00EE0EB8" w:rsidP="003300A8">
      <w:pPr>
        <w:pStyle w:val="c13"/>
        <w:shd w:val="clear" w:color="auto" w:fill="FFFFFF"/>
        <w:tabs>
          <w:tab w:val="left" w:pos="1656"/>
        </w:tabs>
        <w:spacing w:before="0" w:beforeAutospacing="0" w:after="0" w:afterAutospacing="0" w:line="480" w:lineRule="auto"/>
        <w:ind w:firstLine="709"/>
        <w:jc w:val="both"/>
        <w:rPr>
          <w:sz w:val="28"/>
          <w:szCs w:val="28"/>
        </w:rPr>
      </w:pPr>
      <w:r w:rsidRPr="003300A8">
        <w:rPr>
          <w:rStyle w:val="c17"/>
          <w:i/>
          <w:iCs/>
          <w:sz w:val="28"/>
          <w:szCs w:val="28"/>
        </w:rPr>
        <w:t>Развивающие задачи:</w:t>
      </w:r>
    </w:p>
    <w:p w:rsidR="00A25005" w:rsidRDefault="00EE0EB8" w:rsidP="000E0FD1">
      <w:pPr>
        <w:numPr>
          <w:ilvl w:val="0"/>
          <w:numId w:val="2"/>
        </w:numPr>
        <w:shd w:val="clear" w:color="auto" w:fill="FFFFFF"/>
        <w:tabs>
          <w:tab w:val="left" w:pos="993"/>
          <w:tab w:val="left" w:pos="1656"/>
        </w:tabs>
        <w:spacing w:after="0" w:line="480" w:lineRule="auto"/>
        <w:ind w:left="0" w:firstLine="709"/>
        <w:jc w:val="both"/>
        <w:rPr>
          <w:rStyle w:val="c17"/>
          <w:rFonts w:ascii="Times New Roman" w:hAnsi="Times New Roman" w:cs="Times New Roman"/>
          <w:sz w:val="28"/>
          <w:szCs w:val="28"/>
        </w:rPr>
      </w:pPr>
      <w:r w:rsidRPr="003300A8">
        <w:rPr>
          <w:rStyle w:val="c17"/>
          <w:rFonts w:ascii="Times New Roman" w:hAnsi="Times New Roman" w:cs="Times New Roman"/>
          <w:sz w:val="28"/>
          <w:szCs w:val="28"/>
        </w:rPr>
        <w:t>Развивать логическое</w:t>
      </w:r>
      <w:r w:rsidR="00A25005">
        <w:rPr>
          <w:rStyle w:val="c17"/>
          <w:rFonts w:ascii="Times New Roman" w:hAnsi="Times New Roman" w:cs="Times New Roman"/>
          <w:sz w:val="28"/>
          <w:szCs w:val="28"/>
        </w:rPr>
        <w:t xml:space="preserve">, аналитическое, критическое мышление; </w:t>
      </w:r>
    </w:p>
    <w:p w:rsidR="00EE0EB8" w:rsidRPr="003300A8" w:rsidRDefault="00A25005" w:rsidP="000E0FD1">
      <w:pPr>
        <w:numPr>
          <w:ilvl w:val="0"/>
          <w:numId w:val="2"/>
        </w:numPr>
        <w:shd w:val="clear" w:color="auto" w:fill="FFFFFF"/>
        <w:tabs>
          <w:tab w:val="left" w:pos="993"/>
          <w:tab w:val="left" w:pos="1656"/>
        </w:tabs>
        <w:spacing w:after="0" w:line="480" w:lineRule="auto"/>
        <w:ind w:left="0" w:firstLine="709"/>
        <w:jc w:val="both"/>
        <w:rPr>
          <w:rFonts w:ascii="Times New Roman" w:hAnsi="Times New Roman" w:cs="Times New Roman"/>
          <w:sz w:val="28"/>
          <w:szCs w:val="28"/>
        </w:rPr>
      </w:pPr>
      <w:r>
        <w:rPr>
          <w:rStyle w:val="c17"/>
          <w:rFonts w:ascii="Times New Roman" w:hAnsi="Times New Roman" w:cs="Times New Roman"/>
          <w:sz w:val="28"/>
          <w:szCs w:val="28"/>
        </w:rPr>
        <w:t>Развивать</w:t>
      </w:r>
      <w:r w:rsidR="00EE0EB8" w:rsidRPr="003300A8">
        <w:rPr>
          <w:rStyle w:val="c17"/>
          <w:rFonts w:ascii="Times New Roman" w:hAnsi="Times New Roman" w:cs="Times New Roman"/>
          <w:sz w:val="28"/>
          <w:szCs w:val="28"/>
        </w:rPr>
        <w:t xml:space="preserve"> самостоятельность в поиске путей  реализации заданий;</w:t>
      </w:r>
    </w:p>
    <w:p w:rsidR="00EE0EB8" w:rsidRPr="003300A8" w:rsidRDefault="00EE0EB8" w:rsidP="000E0FD1">
      <w:pPr>
        <w:numPr>
          <w:ilvl w:val="0"/>
          <w:numId w:val="2"/>
        </w:numPr>
        <w:shd w:val="clear" w:color="auto" w:fill="FFFFFF"/>
        <w:tabs>
          <w:tab w:val="clear" w:pos="720"/>
          <w:tab w:val="left" w:pos="993"/>
          <w:tab w:val="left" w:pos="1656"/>
        </w:tabs>
        <w:spacing w:after="0" w:line="480" w:lineRule="auto"/>
        <w:ind w:left="0" w:firstLine="709"/>
        <w:jc w:val="both"/>
        <w:rPr>
          <w:rFonts w:ascii="Times New Roman" w:hAnsi="Times New Roman" w:cs="Times New Roman"/>
          <w:sz w:val="28"/>
          <w:szCs w:val="28"/>
        </w:rPr>
      </w:pPr>
      <w:r w:rsidRPr="003300A8">
        <w:rPr>
          <w:rStyle w:val="c17"/>
          <w:rFonts w:ascii="Times New Roman" w:hAnsi="Times New Roman" w:cs="Times New Roman"/>
          <w:sz w:val="28"/>
          <w:szCs w:val="28"/>
        </w:rPr>
        <w:t xml:space="preserve">Развивать творческий подход к работе за компьютером </w:t>
      </w:r>
    </w:p>
    <w:p w:rsidR="00082688" w:rsidRPr="003300A8" w:rsidRDefault="007D7BCF" w:rsidP="00B02610">
      <w:pPr>
        <w:spacing w:after="0" w:line="480" w:lineRule="auto"/>
        <w:ind w:firstLine="709"/>
        <w:jc w:val="center"/>
        <w:rPr>
          <w:rFonts w:ascii="Times New Roman" w:hAnsi="Times New Roman" w:cs="Times New Roman"/>
          <w:b/>
          <w:sz w:val="28"/>
          <w:szCs w:val="28"/>
        </w:rPr>
      </w:pPr>
      <w:r w:rsidRPr="003300A8">
        <w:rPr>
          <w:rFonts w:ascii="Times New Roman" w:hAnsi="Times New Roman" w:cs="Times New Roman"/>
          <w:b/>
          <w:sz w:val="28"/>
          <w:szCs w:val="28"/>
        </w:rPr>
        <w:lastRenderedPageBreak/>
        <w:t>Ход проводимой работы</w:t>
      </w:r>
    </w:p>
    <w:p w:rsidR="007D7BCF" w:rsidRPr="003300A8" w:rsidRDefault="007D7BCF" w:rsidP="003300A8">
      <w:pPr>
        <w:spacing w:after="0" w:line="480" w:lineRule="auto"/>
        <w:ind w:firstLine="709"/>
        <w:jc w:val="both"/>
        <w:rPr>
          <w:rFonts w:ascii="Times New Roman" w:hAnsi="Times New Roman" w:cs="Times New Roman"/>
          <w:sz w:val="28"/>
          <w:szCs w:val="28"/>
        </w:rPr>
      </w:pPr>
      <w:r w:rsidRPr="003300A8">
        <w:rPr>
          <w:rFonts w:ascii="Times New Roman" w:hAnsi="Times New Roman" w:cs="Times New Roman"/>
          <w:sz w:val="28"/>
          <w:szCs w:val="28"/>
        </w:rPr>
        <w:t xml:space="preserve">Программа </w:t>
      </w:r>
      <w:r w:rsidR="00563012" w:rsidRPr="003300A8">
        <w:rPr>
          <w:rFonts w:ascii="Times New Roman" w:hAnsi="Times New Roman" w:cs="Times New Roman"/>
          <w:sz w:val="28"/>
          <w:szCs w:val="28"/>
        </w:rPr>
        <w:t>предназначена для детей от  6 до 10 лет, но</w:t>
      </w:r>
      <w:r w:rsidR="003300A8" w:rsidRPr="003300A8">
        <w:rPr>
          <w:rFonts w:ascii="Times New Roman" w:hAnsi="Times New Roman" w:cs="Times New Roman"/>
          <w:sz w:val="28"/>
          <w:szCs w:val="28"/>
        </w:rPr>
        <w:t xml:space="preserve"> можно начинать изучение и в более позднем возрасте. </w:t>
      </w:r>
      <w:proofErr w:type="gramStart"/>
      <w:r w:rsidR="003300A8" w:rsidRPr="003300A8">
        <w:rPr>
          <w:rFonts w:ascii="Times New Roman" w:hAnsi="Times New Roman" w:cs="Times New Roman"/>
          <w:sz w:val="28"/>
          <w:szCs w:val="28"/>
        </w:rPr>
        <w:t>Р</w:t>
      </w:r>
      <w:r w:rsidRPr="003300A8">
        <w:rPr>
          <w:rFonts w:ascii="Times New Roman" w:hAnsi="Times New Roman" w:cs="Times New Roman"/>
          <w:sz w:val="28"/>
          <w:szCs w:val="28"/>
        </w:rPr>
        <w:t>азделена</w:t>
      </w:r>
      <w:proofErr w:type="gramEnd"/>
      <w:r w:rsidRPr="003300A8">
        <w:rPr>
          <w:rFonts w:ascii="Times New Roman" w:hAnsi="Times New Roman" w:cs="Times New Roman"/>
          <w:sz w:val="28"/>
          <w:szCs w:val="28"/>
        </w:rPr>
        <w:t xml:space="preserve"> на </w:t>
      </w:r>
      <w:r w:rsidR="00A25005">
        <w:rPr>
          <w:rFonts w:ascii="Times New Roman" w:hAnsi="Times New Roman" w:cs="Times New Roman"/>
          <w:sz w:val="28"/>
          <w:szCs w:val="28"/>
        </w:rPr>
        <w:t>3</w:t>
      </w:r>
      <w:r w:rsidRPr="003300A8">
        <w:rPr>
          <w:rFonts w:ascii="Times New Roman" w:hAnsi="Times New Roman" w:cs="Times New Roman"/>
          <w:sz w:val="28"/>
          <w:szCs w:val="28"/>
        </w:rPr>
        <w:t xml:space="preserve"> курса, также включает дополнительные задания по каждому курсу. </w:t>
      </w:r>
      <w:r w:rsidR="00563012" w:rsidRPr="003300A8">
        <w:rPr>
          <w:rFonts w:ascii="Times New Roman" w:hAnsi="Times New Roman" w:cs="Times New Roman"/>
          <w:sz w:val="28"/>
          <w:szCs w:val="28"/>
        </w:rPr>
        <w:t xml:space="preserve"> Занятия проводятся три раза в неделю в группах по 8 человек, продолжительность занятия 1ч 10 мин. Работа в малых группах ведется индивидуально с каждым учащимся, что способствует  лучшему усвоению изучаемого материала, продолжительность занятия обусловлена санитарными нормами. </w:t>
      </w:r>
    </w:p>
    <w:p w:rsidR="00563012" w:rsidRPr="003300A8" w:rsidRDefault="00563012" w:rsidP="003300A8">
      <w:pPr>
        <w:spacing w:after="0" w:line="480" w:lineRule="auto"/>
        <w:ind w:firstLine="709"/>
        <w:jc w:val="both"/>
        <w:rPr>
          <w:rFonts w:ascii="Times New Roman" w:hAnsi="Times New Roman" w:cs="Times New Roman"/>
          <w:sz w:val="28"/>
          <w:szCs w:val="28"/>
        </w:rPr>
      </w:pPr>
      <w:r w:rsidRPr="003300A8">
        <w:rPr>
          <w:rFonts w:ascii="Times New Roman" w:hAnsi="Times New Roman" w:cs="Times New Roman"/>
          <w:sz w:val="28"/>
          <w:szCs w:val="28"/>
        </w:rPr>
        <w:t xml:space="preserve">Для организации занятий необходим компьютер, оснащенный выходом в сеть Интернет, регистрация каждого учащегося на </w:t>
      </w:r>
      <w:proofErr w:type="spellStart"/>
      <w:r w:rsidRPr="003300A8">
        <w:rPr>
          <w:rFonts w:ascii="Times New Roman" w:hAnsi="Times New Roman" w:cs="Times New Roman"/>
          <w:sz w:val="28"/>
          <w:szCs w:val="28"/>
        </w:rPr>
        <w:t>онлайн</w:t>
      </w:r>
      <w:proofErr w:type="spellEnd"/>
      <w:r w:rsidRPr="003300A8">
        <w:rPr>
          <w:rFonts w:ascii="Times New Roman" w:hAnsi="Times New Roman" w:cs="Times New Roman"/>
          <w:sz w:val="28"/>
          <w:szCs w:val="28"/>
        </w:rPr>
        <w:t xml:space="preserve"> курсе.  От учащихся требуются</w:t>
      </w:r>
      <w:r w:rsidR="003300A8" w:rsidRPr="003300A8">
        <w:rPr>
          <w:rFonts w:ascii="Times New Roman" w:hAnsi="Times New Roman" w:cs="Times New Roman"/>
          <w:sz w:val="28"/>
          <w:szCs w:val="28"/>
        </w:rPr>
        <w:t xml:space="preserve"> базовые навыки владения ПК, навык чтения и устного счета. </w:t>
      </w:r>
    </w:p>
    <w:p w:rsidR="003300A8" w:rsidRDefault="003300A8" w:rsidP="003300A8">
      <w:pPr>
        <w:spacing w:after="0" w:line="480" w:lineRule="auto"/>
        <w:ind w:firstLine="709"/>
        <w:jc w:val="both"/>
        <w:rPr>
          <w:rFonts w:ascii="Times New Roman" w:hAnsi="Times New Roman" w:cs="Times New Roman"/>
          <w:sz w:val="28"/>
          <w:szCs w:val="28"/>
        </w:rPr>
      </w:pPr>
      <w:r w:rsidRPr="003300A8">
        <w:rPr>
          <w:rFonts w:ascii="Times New Roman" w:hAnsi="Times New Roman" w:cs="Times New Roman"/>
          <w:sz w:val="28"/>
          <w:szCs w:val="28"/>
        </w:rPr>
        <w:t>Методика и техника проведения занятий.  Каждый ученик занимается за отдельным компьютером, выполняет индивидуальные задания, наблюдает за своим прогрессом на специальной странице.  Каждый курс разделен на этапы, посвященные различным темам, каждый этап содержит несколько заданий различной степени сложности. В каждом задании под контролем ученика находится персонаж, которому необходимо помочь выполнить цель на игровом уровне. Для этого нужно составить программу, используя определенные блоки. В процессе выполнения задания учащийся знакомится с логическими структурами программирования, изучает его три главных этапа: написание кода, тестирование программы, отладка (редактирование) кода.</w:t>
      </w:r>
      <w:r w:rsidR="000E0FD1">
        <w:rPr>
          <w:rFonts w:ascii="Times New Roman" w:hAnsi="Times New Roman" w:cs="Times New Roman"/>
          <w:sz w:val="28"/>
          <w:szCs w:val="28"/>
        </w:rPr>
        <w:t xml:space="preserve"> Самыми важными этапами работы являются второй и третий, на них ребенок учится </w:t>
      </w:r>
      <w:r w:rsidR="000E0FD1">
        <w:rPr>
          <w:rFonts w:ascii="Times New Roman" w:hAnsi="Times New Roman" w:cs="Times New Roman"/>
          <w:sz w:val="28"/>
          <w:szCs w:val="28"/>
        </w:rPr>
        <w:lastRenderedPageBreak/>
        <w:t>искать ошибки в своей работе, анализировать их и находить различные пути решения, оптимизировать работу, используя наиболее рациональный способ решения, приучаются к тому, что получение новых знаний – это процесс многократных повторений, проб и ошибок.</w:t>
      </w:r>
    </w:p>
    <w:p w:rsidR="000E0FD1" w:rsidRPr="00AB551B" w:rsidRDefault="000E0FD1"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Трудности, возникшие на первых этапах обучения. Не смотря на то, что авторы</w:t>
      </w:r>
      <w:r w:rsidR="001554B3">
        <w:rPr>
          <w:rFonts w:ascii="Times New Roman" w:hAnsi="Times New Roman" w:cs="Times New Roman"/>
          <w:sz w:val="28"/>
          <w:szCs w:val="28"/>
        </w:rPr>
        <w:t xml:space="preserve"> </w:t>
      </w:r>
      <w:proofErr w:type="spellStart"/>
      <w:r w:rsidR="001554B3">
        <w:rPr>
          <w:rFonts w:ascii="Times New Roman" w:hAnsi="Times New Roman" w:cs="Times New Roman"/>
          <w:sz w:val="28"/>
          <w:szCs w:val="28"/>
        </w:rPr>
        <w:t>онлайн</w:t>
      </w:r>
      <w:proofErr w:type="spellEnd"/>
      <w:r>
        <w:rPr>
          <w:rFonts w:ascii="Times New Roman" w:hAnsi="Times New Roman" w:cs="Times New Roman"/>
          <w:sz w:val="28"/>
          <w:szCs w:val="28"/>
        </w:rPr>
        <w:t xml:space="preserve"> курса </w:t>
      </w:r>
      <w:r w:rsidR="001554B3">
        <w:rPr>
          <w:rFonts w:ascii="Times New Roman" w:hAnsi="Times New Roman" w:cs="Times New Roman"/>
          <w:sz w:val="28"/>
          <w:szCs w:val="28"/>
        </w:rPr>
        <w:t xml:space="preserve">определили минимальный возраст для начала обучения 6 лет, некоторые первоклассники имеют трудности в чтении и устном счете, что, безусловно, усложняет их обучение. Некоторые не могут даже прочитать и понять текст задания. Приходится больше уделять времени и внимания детям с подобными трудностями, в дальнейшем для решения данной проблемы рекомендуется </w:t>
      </w:r>
      <w:r w:rsidR="008B17D0">
        <w:rPr>
          <w:rFonts w:ascii="Times New Roman" w:hAnsi="Times New Roman" w:cs="Times New Roman"/>
          <w:sz w:val="28"/>
          <w:szCs w:val="28"/>
          <w:lang w:val="en-US"/>
        </w:rPr>
        <w:t>c</w:t>
      </w:r>
      <w:r w:rsidR="008B17D0" w:rsidRPr="008B17D0">
        <w:rPr>
          <w:rFonts w:ascii="Times New Roman" w:hAnsi="Times New Roman" w:cs="Times New Roman"/>
          <w:sz w:val="28"/>
          <w:szCs w:val="28"/>
        </w:rPr>
        <w:t xml:space="preserve"> </w:t>
      </w:r>
      <w:r w:rsidR="008B17D0">
        <w:rPr>
          <w:rFonts w:ascii="Times New Roman" w:hAnsi="Times New Roman" w:cs="Times New Roman"/>
          <w:sz w:val="28"/>
          <w:szCs w:val="28"/>
        </w:rPr>
        <w:t>первоклассниками начинать заниматься по курсу для дошкольников</w:t>
      </w:r>
      <w:r w:rsidR="001554B3">
        <w:rPr>
          <w:rFonts w:ascii="Times New Roman" w:hAnsi="Times New Roman" w:cs="Times New Roman"/>
          <w:sz w:val="28"/>
          <w:szCs w:val="28"/>
        </w:rPr>
        <w:t>.</w:t>
      </w:r>
    </w:p>
    <w:p w:rsidR="009D0C1F" w:rsidRDefault="0035355F"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высоких результатов за два месяца обучения достигли </w:t>
      </w:r>
      <w:proofErr w:type="spellStart"/>
      <w:r>
        <w:rPr>
          <w:rFonts w:ascii="Times New Roman" w:hAnsi="Times New Roman" w:cs="Times New Roman"/>
          <w:sz w:val="28"/>
          <w:szCs w:val="28"/>
        </w:rPr>
        <w:t>Золина</w:t>
      </w:r>
      <w:proofErr w:type="spellEnd"/>
      <w:r>
        <w:rPr>
          <w:rFonts w:ascii="Times New Roman" w:hAnsi="Times New Roman" w:cs="Times New Roman"/>
          <w:sz w:val="28"/>
          <w:szCs w:val="28"/>
        </w:rPr>
        <w:t xml:space="preserve"> Руслана, Лыткин Александр, </w:t>
      </w:r>
      <w:proofErr w:type="spellStart"/>
      <w:r>
        <w:rPr>
          <w:rFonts w:ascii="Times New Roman" w:hAnsi="Times New Roman" w:cs="Times New Roman"/>
          <w:sz w:val="28"/>
          <w:szCs w:val="28"/>
        </w:rPr>
        <w:t>Логвинов</w:t>
      </w:r>
      <w:proofErr w:type="spellEnd"/>
      <w:r>
        <w:rPr>
          <w:rFonts w:ascii="Times New Roman" w:hAnsi="Times New Roman" w:cs="Times New Roman"/>
          <w:sz w:val="28"/>
          <w:szCs w:val="28"/>
        </w:rPr>
        <w:t xml:space="preserve"> Кирилл и некоторые другие учащиеся. У перечисленных детей примерно одинаковый уровень выполнения программы, но интересны их возрастные особенности. Лыткин Александр 2-классник ничем не уступающий в освоении материала 4-классникам. </w:t>
      </w:r>
      <w:proofErr w:type="spellStart"/>
      <w:r>
        <w:rPr>
          <w:rFonts w:ascii="Times New Roman" w:hAnsi="Times New Roman" w:cs="Times New Roman"/>
          <w:sz w:val="28"/>
          <w:szCs w:val="28"/>
        </w:rPr>
        <w:t>Логвинов</w:t>
      </w:r>
      <w:proofErr w:type="spellEnd"/>
      <w:r>
        <w:rPr>
          <w:rFonts w:ascii="Times New Roman" w:hAnsi="Times New Roman" w:cs="Times New Roman"/>
          <w:sz w:val="28"/>
          <w:szCs w:val="28"/>
        </w:rPr>
        <w:t xml:space="preserve"> Кирилл начал обучение позже остальных, но уже обогнал многих и </w:t>
      </w:r>
      <w:r w:rsidR="00D97C1E">
        <w:rPr>
          <w:rFonts w:ascii="Times New Roman" w:hAnsi="Times New Roman" w:cs="Times New Roman"/>
          <w:sz w:val="28"/>
          <w:szCs w:val="28"/>
        </w:rPr>
        <w:t>из</w:t>
      </w:r>
      <w:r>
        <w:rPr>
          <w:rFonts w:ascii="Times New Roman" w:hAnsi="Times New Roman" w:cs="Times New Roman"/>
          <w:sz w:val="28"/>
          <w:szCs w:val="28"/>
        </w:rPr>
        <w:t>учает третий курс программы.</w:t>
      </w:r>
      <w:r w:rsidR="00D97C1E">
        <w:rPr>
          <w:rFonts w:ascii="Times New Roman" w:hAnsi="Times New Roman" w:cs="Times New Roman"/>
          <w:sz w:val="28"/>
          <w:szCs w:val="28"/>
        </w:rPr>
        <w:t xml:space="preserve"> Логика программирования быстро усваивается и развивает мышление, помогая преодолевать новые трудные задачи. У перечисленных учеников навык критического мышления формируется прочнее и эффективнее остальных, т.к. они структурируют решаемую задачу: </w:t>
      </w:r>
      <w:r w:rsidR="00D97C1E">
        <w:rPr>
          <w:rFonts w:ascii="Times New Roman" w:hAnsi="Times New Roman" w:cs="Times New Roman"/>
          <w:sz w:val="28"/>
          <w:szCs w:val="28"/>
        </w:rPr>
        <w:lastRenderedPageBreak/>
        <w:t>внимательно вчитываются в задание, анализируют исходную информацию, ищут разные пути решения задачи, выбирая наиболее подходящий, не боятся пробовать и ошибаться.</w:t>
      </w:r>
    </w:p>
    <w:p w:rsidR="00D97C1E" w:rsidRPr="0035355F" w:rsidRDefault="00D97C1E"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Сидоров Александр.</w:t>
      </w:r>
    </w:p>
    <w:p w:rsidR="007D7BCF" w:rsidRPr="0040185A" w:rsidRDefault="0040185A" w:rsidP="00B02610">
      <w:pPr>
        <w:spacing w:after="0" w:line="480" w:lineRule="auto"/>
        <w:ind w:firstLine="709"/>
        <w:jc w:val="center"/>
        <w:rPr>
          <w:rFonts w:ascii="Times New Roman" w:hAnsi="Times New Roman" w:cs="Times New Roman"/>
          <w:b/>
          <w:sz w:val="28"/>
          <w:szCs w:val="28"/>
        </w:rPr>
      </w:pPr>
      <w:r w:rsidRPr="0040185A">
        <w:rPr>
          <w:rFonts w:ascii="Times New Roman" w:hAnsi="Times New Roman" w:cs="Times New Roman"/>
          <w:b/>
          <w:sz w:val="28"/>
          <w:szCs w:val="28"/>
        </w:rPr>
        <w:t>Заключение</w:t>
      </w:r>
    </w:p>
    <w:p w:rsidR="0040185A" w:rsidRDefault="0040185A" w:rsidP="0040185A">
      <w:pPr>
        <w:spacing w:after="0" w:line="480" w:lineRule="auto"/>
        <w:ind w:firstLine="709"/>
        <w:jc w:val="both"/>
        <w:rPr>
          <w:rFonts w:ascii="Times New Roman" w:hAnsi="Times New Roman" w:cs="Times New Roman"/>
          <w:sz w:val="28"/>
          <w:szCs w:val="28"/>
        </w:rPr>
      </w:pPr>
      <w:r w:rsidRPr="0040185A">
        <w:rPr>
          <w:rFonts w:ascii="Times New Roman" w:hAnsi="Times New Roman" w:cs="Times New Roman"/>
          <w:sz w:val="28"/>
          <w:szCs w:val="28"/>
        </w:rPr>
        <w:t>Данный курс</w:t>
      </w:r>
      <w:r>
        <w:rPr>
          <w:rFonts w:ascii="Times New Roman" w:hAnsi="Times New Roman" w:cs="Times New Roman"/>
          <w:sz w:val="28"/>
          <w:szCs w:val="28"/>
        </w:rPr>
        <w:t xml:space="preserve"> нацелен на</w:t>
      </w:r>
      <w:r w:rsidRPr="003300A8">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изучение основ</w:t>
      </w:r>
      <w:r w:rsidRPr="003300A8">
        <w:rPr>
          <w:rFonts w:ascii="Times New Roman" w:hAnsi="Times New Roman" w:cs="Times New Roman"/>
          <w:sz w:val="28"/>
          <w:szCs w:val="28"/>
          <w:shd w:val="clear" w:color="auto" w:fill="FFFFFF"/>
        </w:rPr>
        <w:t xml:space="preserve"> программирования, </w:t>
      </w:r>
      <w:r>
        <w:rPr>
          <w:rFonts w:ascii="Times New Roman" w:hAnsi="Times New Roman" w:cs="Times New Roman"/>
          <w:sz w:val="28"/>
          <w:szCs w:val="28"/>
          <w:shd w:val="clear" w:color="auto" w:fill="FFFFFF"/>
        </w:rPr>
        <w:t>приобретение</w:t>
      </w:r>
      <w:r w:rsidRPr="003300A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навыков составления программ</w:t>
      </w:r>
      <w:r w:rsidRPr="003300A8">
        <w:rPr>
          <w:rFonts w:ascii="Times New Roman" w:hAnsi="Times New Roman" w:cs="Times New Roman"/>
          <w:sz w:val="28"/>
          <w:szCs w:val="28"/>
          <w:shd w:val="clear" w:color="auto" w:fill="FFFFFF"/>
        </w:rPr>
        <w:t xml:space="preserve"> для решения задач различной сложности</w:t>
      </w:r>
      <w:r>
        <w:rPr>
          <w:rFonts w:ascii="Times New Roman" w:hAnsi="Times New Roman" w:cs="Times New Roman"/>
          <w:sz w:val="28"/>
          <w:szCs w:val="28"/>
          <w:shd w:val="clear" w:color="auto" w:fill="FFFFFF"/>
        </w:rPr>
        <w:t>, развития</w:t>
      </w:r>
      <w:r w:rsidRPr="003300A8">
        <w:rPr>
          <w:rFonts w:ascii="Times New Roman" w:hAnsi="Times New Roman" w:cs="Times New Roman"/>
          <w:sz w:val="28"/>
          <w:szCs w:val="28"/>
          <w:shd w:val="clear" w:color="auto" w:fill="FFFFFF"/>
        </w:rPr>
        <w:t xml:space="preserve"> аналитическо</w:t>
      </w:r>
      <w:r>
        <w:rPr>
          <w:rFonts w:ascii="Times New Roman" w:hAnsi="Times New Roman" w:cs="Times New Roman"/>
          <w:sz w:val="28"/>
          <w:szCs w:val="28"/>
          <w:shd w:val="clear" w:color="auto" w:fill="FFFFFF"/>
        </w:rPr>
        <w:t>го</w:t>
      </w:r>
      <w:r w:rsidR="00FE3A73">
        <w:rPr>
          <w:rFonts w:ascii="Times New Roman" w:hAnsi="Times New Roman" w:cs="Times New Roman"/>
          <w:sz w:val="28"/>
          <w:szCs w:val="28"/>
          <w:shd w:val="clear" w:color="auto" w:fill="FFFFFF"/>
        </w:rPr>
        <w:t>,</w:t>
      </w:r>
      <w:r w:rsidRPr="003300A8">
        <w:rPr>
          <w:rFonts w:ascii="Times New Roman" w:hAnsi="Times New Roman" w:cs="Times New Roman"/>
          <w:sz w:val="28"/>
          <w:szCs w:val="28"/>
          <w:shd w:val="clear" w:color="auto" w:fill="FFFFFF"/>
        </w:rPr>
        <w:t xml:space="preserve"> логическо</w:t>
      </w:r>
      <w:r>
        <w:rPr>
          <w:rFonts w:ascii="Times New Roman" w:hAnsi="Times New Roman" w:cs="Times New Roman"/>
          <w:sz w:val="28"/>
          <w:szCs w:val="28"/>
          <w:shd w:val="clear" w:color="auto" w:fill="FFFFFF"/>
        </w:rPr>
        <w:t>го</w:t>
      </w:r>
      <w:r w:rsidRPr="003300A8">
        <w:rPr>
          <w:rFonts w:ascii="Times New Roman" w:hAnsi="Times New Roman" w:cs="Times New Roman"/>
          <w:sz w:val="28"/>
          <w:szCs w:val="28"/>
          <w:shd w:val="clear" w:color="auto" w:fill="FFFFFF"/>
        </w:rPr>
        <w:t xml:space="preserve"> </w:t>
      </w:r>
      <w:r w:rsidR="00FE3A73">
        <w:rPr>
          <w:rFonts w:ascii="Times New Roman" w:hAnsi="Times New Roman" w:cs="Times New Roman"/>
          <w:sz w:val="28"/>
          <w:szCs w:val="28"/>
          <w:shd w:val="clear" w:color="auto" w:fill="FFFFFF"/>
        </w:rPr>
        <w:t xml:space="preserve">и критического </w:t>
      </w:r>
      <w:r>
        <w:rPr>
          <w:rFonts w:ascii="Times New Roman" w:hAnsi="Times New Roman" w:cs="Times New Roman"/>
          <w:sz w:val="28"/>
          <w:szCs w:val="28"/>
          <w:shd w:val="clear" w:color="auto" w:fill="FFFFFF"/>
        </w:rPr>
        <w:t>мышления</w:t>
      </w:r>
      <w:r w:rsidRPr="003300A8">
        <w:rPr>
          <w:rFonts w:ascii="Times New Roman" w:hAnsi="Times New Roman" w:cs="Times New Roman"/>
          <w:sz w:val="28"/>
          <w:szCs w:val="28"/>
          <w:shd w:val="clear" w:color="auto" w:fill="FFFFFF"/>
        </w:rPr>
        <w:t>.</w:t>
      </w:r>
      <w:r w:rsidRPr="003300A8">
        <w:rPr>
          <w:rFonts w:ascii="Times New Roman" w:hAnsi="Times New Roman" w:cs="Times New Roman"/>
          <w:sz w:val="28"/>
          <w:szCs w:val="28"/>
        </w:rPr>
        <w:t xml:space="preserve"> </w:t>
      </w:r>
    </w:p>
    <w:p w:rsidR="00FE3A73" w:rsidRDefault="0040185A" w:rsidP="00FE3A73">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 «Программирование игр» является хорошей базой перед началом углубленного изучения программирования, но также является самодостаточным и завершенным, подходит для разных возрастных категорий </w:t>
      </w:r>
      <w:r w:rsidR="00FE3A73">
        <w:rPr>
          <w:rFonts w:ascii="Times New Roman" w:hAnsi="Times New Roman" w:cs="Times New Roman"/>
          <w:sz w:val="28"/>
          <w:szCs w:val="28"/>
        </w:rPr>
        <w:t xml:space="preserve">как </w:t>
      </w:r>
      <w:r>
        <w:rPr>
          <w:rFonts w:ascii="Times New Roman" w:hAnsi="Times New Roman" w:cs="Times New Roman"/>
          <w:sz w:val="28"/>
          <w:szCs w:val="28"/>
        </w:rPr>
        <w:t xml:space="preserve">детей от 6 до </w:t>
      </w:r>
      <w:r w:rsidR="00A25005">
        <w:rPr>
          <w:rFonts w:ascii="Times New Roman" w:hAnsi="Times New Roman" w:cs="Times New Roman"/>
          <w:sz w:val="28"/>
          <w:szCs w:val="28"/>
        </w:rPr>
        <w:t>10</w:t>
      </w:r>
      <w:r w:rsidR="00552889">
        <w:rPr>
          <w:rFonts w:ascii="Times New Roman" w:hAnsi="Times New Roman" w:cs="Times New Roman"/>
          <w:sz w:val="28"/>
          <w:szCs w:val="28"/>
        </w:rPr>
        <w:t xml:space="preserve"> лет, </w:t>
      </w:r>
      <w:r w:rsidR="00FE3A73">
        <w:rPr>
          <w:rFonts w:ascii="Times New Roman" w:hAnsi="Times New Roman" w:cs="Times New Roman"/>
          <w:sz w:val="28"/>
          <w:szCs w:val="28"/>
        </w:rPr>
        <w:t>так и</w:t>
      </w:r>
      <w:r w:rsidR="00552889">
        <w:rPr>
          <w:rFonts w:ascii="Times New Roman" w:hAnsi="Times New Roman" w:cs="Times New Roman"/>
          <w:sz w:val="28"/>
          <w:szCs w:val="28"/>
        </w:rPr>
        <w:t xml:space="preserve"> </w:t>
      </w:r>
      <w:r w:rsidR="00FE3A73">
        <w:rPr>
          <w:rFonts w:ascii="Times New Roman" w:hAnsi="Times New Roman" w:cs="Times New Roman"/>
          <w:sz w:val="28"/>
          <w:szCs w:val="28"/>
        </w:rPr>
        <w:t>более</w:t>
      </w:r>
      <w:r w:rsidR="00552889">
        <w:rPr>
          <w:rFonts w:ascii="Times New Roman" w:hAnsi="Times New Roman" w:cs="Times New Roman"/>
          <w:sz w:val="28"/>
          <w:szCs w:val="28"/>
        </w:rPr>
        <w:t xml:space="preserve"> старшего возраста</w:t>
      </w:r>
      <w:r w:rsidR="00FE3A73">
        <w:rPr>
          <w:rFonts w:ascii="Times New Roman" w:hAnsi="Times New Roman" w:cs="Times New Roman"/>
          <w:sz w:val="28"/>
          <w:szCs w:val="28"/>
        </w:rPr>
        <w:t>.</w:t>
      </w:r>
      <w:r w:rsidR="00552889">
        <w:rPr>
          <w:rFonts w:ascii="Times New Roman" w:hAnsi="Times New Roman" w:cs="Times New Roman"/>
          <w:sz w:val="28"/>
          <w:szCs w:val="28"/>
        </w:rPr>
        <w:t xml:space="preserve"> </w:t>
      </w:r>
    </w:p>
    <w:p w:rsidR="00FE3A73" w:rsidRDefault="00FE3A73" w:rsidP="00FE3A73">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35229">
        <w:rPr>
          <w:rFonts w:ascii="Times New Roman" w:hAnsi="Times New Roman" w:cs="Times New Roman"/>
          <w:sz w:val="28"/>
          <w:szCs w:val="28"/>
        </w:rPr>
        <w:t>увлекательной наглядной</w:t>
      </w:r>
      <w:r>
        <w:rPr>
          <w:rFonts w:ascii="Times New Roman" w:hAnsi="Times New Roman" w:cs="Times New Roman"/>
          <w:sz w:val="28"/>
          <w:szCs w:val="28"/>
        </w:rPr>
        <w:t xml:space="preserve"> игровой форме со знакомыми персонажами</w:t>
      </w:r>
      <w:r w:rsidR="00135229">
        <w:rPr>
          <w:rFonts w:ascii="Times New Roman" w:hAnsi="Times New Roman" w:cs="Times New Roman"/>
          <w:sz w:val="28"/>
          <w:szCs w:val="28"/>
        </w:rPr>
        <w:t xml:space="preserve"> дети обучаются основам написания программного кода, логике языка программирования, решению логических задач, развивают творческое мышление и воображение, учатся планировать действия</w:t>
      </w:r>
      <w:r w:rsidR="00241BB2">
        <w:rPr>
          <w:rFonts w:ascii="Times New Roman" w:hAnsi="Times New Roman" w:cs="Times New Roman"/>
          <w:sz w:val="28"/>
          <w:szCs w:val="28"/>
        </w:rPr>
        <w:t>, осуществлять поиск ошибок и редактирование  своего плана.</w:t>
      </w:r>
    </w:p>
    <w:p w:rsidR="0040185A" w:rsidRDefault="008A37EF"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данный курс нацелен на развитие критического мышления. </w:t>
      </w:r>
      <w:r>
        <w:rPr>
          <w:rFonts w:ascii="Times New Roman" w:hAnsi="Times New Roman" w:cs="Times New Roman"/>
          <w:sz w:val="28"/>
          <w:szCs w:val="28"/>
        </w:rPr>
        <w:br/>
      </w:r>
      <w:r w:rsidRPr="008A37EF">
        <w:rPr>
          <w:rFonts w:ascii="Times New Roman" w:hAnsi="Times New Roman" w:cs="Times New Roman"/>
          <w:b/>
          <w:sz w:val="28"/>
          <w:szCs w:val="28"/>
          <w:shd w:val="clear" w:color="auto" w:fill="FFFFFF"/>
        </w:rPr>
        <w:t>Критическое мышление</w:t>
      </w:r>
      <w:r w:rsidRPr="008A37EF">
        <w:rPr>
          <w:rFonts w:ascii="Times New Roman" w:hAnsi="Times New Roman" w:cs="Times New Roman"/>
          <w:sz w:val="28"/>
          <w:szCs w:val="28"/>
          <w:shd w:val="clear" w:color="auto" w:fill="FFFFFF"/>
        </w:rPr>
        <w:t xml:space="preserve"> – это система суждений, которая используется для анализа вещей и событий с формулированием обоснованных выводов и позволяет выносить обоснованные оценки, интерпретации, а также корректно применять полученные результаты к ситуациям и проблемам.</w:t>
      </w:r>
      <w:r w:rsidRPr="008A37EF">
        <w:rPr>
          <w:rFonts w:ascii="Times New Roman" w:hAnsi="Times New Roman" w:cs="Times New Roman"/>
          <w:sz w:val="28"/>
          <w:szCs w:val="28"/>
        </w:rPr>
        <w:t xml:space="preserve"> </w:t>
      </w:r>
    </w:p>
    <w:p w:rsidR="005E6B48" w:rsidRDefault="00121C8E" w:rsidP="005E6B48">
      <w:pPr>
        <w:spacing w:after="0" w:line="48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 </w:t>
      </w:r>
      <w:r w:rsidR="004E766A">
        <w:rPr>
          <w:rFonts w:ascii="Times New Roman" w:hAnsi="Times New Roman" w:cs="Times New Roman"/>
          <w:sz w:val="28"/>
          <w:szCs w:val="28"/>
        </w:rPr>
        <w:t xml:space="preserve"> </w:t>
      </w:r>
      <w:r w:rsidR="008776DA">
        <w:rPr>
          <w:rFonts w:ascii="Times New Roman" w:hAnsi="Times New Roman" w:cs="Times New Roman"/>
          <w:sz w:val="28"/>
          <w:szCs w:val="28"/>
        </w:rPr>
        <w:t xml:space="preserve"> В и</w:t>
      </w:r>
      <w:r w:rsidR="00C95605">
        <w:rPr>
          <w:rFonts w:ascii="Times New Roman" w:hAnsi="Times New Roman" w:cs="Times New Roman"/>
          <w:sz w:val="28"/>
          <w:szCs w:val="28"/>
        </w:rPr>
        <w:t>зучени</w:t>
      </w:r>
      <w:r w:rsidR="008776DA">
        <w:rPr>
          <w:rFonts w:ascii="Times New Roman" w:hAnsi="Times New Roman" w:cs="Times New Roman"/>
          <w:sz w:val="28"/>
          <w:szCs w:val="28"/>
        </w:rPr>
        <w:t>и</w:t>
      </w:r>
      <w:r w:rsidR="00C95605">
        <w:rPr>
          <w:rFonts w:ascii="Times New Roman" w:hAnsi="Times New Roman" w:cs="Times New Roman"/>
          <w:sz w:val="28"/>
          <w:szCs w:val="28"/>
        </w:rPr>
        <w:t xml:space="preserve"> данного курса</w:t>
      </w:r>
      <w:r w:rsidR="005E6B48">
        <w:rPr>
          <w:rFonts w:ascii="Times New Roman" w:hAnsi="Times New Roman" w:cs="Times New Roman"/>
          <w:sz w:val="28"/>
          <w:szCs w:val="28"/>
        </w:rPr>
        <w:t xml:space="preserve"> на каждом его этапе используется структурирование задач, которое включает</w:t>
      </w:r>
      <w:r w:rsidR="00C95605">
        <w:rPr>
          <w:rFonts w:ascii="Times New Roman" w:hAnsi="Times New Roman" w:cs="Times New Roman"/>
          <w:sz w:val="28"/>
          <w:szCs w:val="28"/>
        </w:rPr>
        <w:t>:</w:t>
      </w:r>
      <w:r w:rsidR="005E6B48">
        <w:rPr>
          <w:rFonts w:ascii="Times New Roman" w:hAnsi="Times New Roman" w:cs="Times New Roman"/>
          <w:sz w:val="28"/>
          <w:szCs w:val="28"/>
        </w:rPr>
        <w:t xml:space="preserve"> </w:t>
      </w:r>
      <w:r w:rsidR="005E6B48" w:rsidRPr="005E6B48">
        <w:rPr>
          <w:rFonts w:ascii="Times New Roman" w:hAnsi="Times New Roman" w:cs="Times New Roman"/>
          <w:color w:val="000000"/>
          <w:sz w:val="28"/>
          <w:szCs w:val="28"/>
          <w:shd w:val="clear" w:color="auto" w:fill="FFFFFF"/>
        </w:rPr>
        <w:t>подготовк</w:t>
      </w:r>
      <w:r w:rsidR="005E6B48">
        <w:rPr>
          <w:rFonts w:ascii="Times New Roman" w:hAnsi="Times New Roman" w:cs="Times New Roman"/>
          <w:color w:val="000000"/>
          <w:sz w:val="28"/>
          <w:szCs w:val="28"/>
          <w:shd w:val="clear" w:color="auto" w:fill="FFFFFF"/>
        </w:rPr>
        <w:t>у</w:t>
      </w:r>
      <w:r w:rsidR="005E6B48" w:rsidRPr="005E6B48">
        <w:rPr>
          <w:rFonts w:ascii="Times New Roman" w:hAnsi="Times New Roman" w:cs="Times New Roman"/>
          <w:color w:val="000000"/>
          <w:sz w:val="28"/>
          <w:szCs w:val="28"/>
          <w:shd w:val="clear" w:color="auto" w:fill="FFFFFF"/>
        </w:rPr>
        <w:t xml:space="preserve"> и ознакомление</w:t>
      </w:r>
      <w:r w:rsidR="005E6B48">
        <w:rPr>
          <w:rFonts w:ascii="Times New Roman" w:hAnsi="Times New Roman" w:cs="Times New Roman"/>
          <w:color w:val="000000"/>
          <w:sz w:val="28"/>
          <w:szCs w:val="28"/>
          <w:shd w:val="clear" w:color="auto" w:fill="FFFFFF"/>
        </w:rPr>
        <w:t xml:space="preserve"> с проблемой</w:t>
      </w:r>
      <w:r w:rsidR="00450713">
        <w:rPr>
          <w:rFonts w:ascii="Times New Roman" w:hAnsi="Times New Roman" w:cs="Times New Roman"/>
          <w:color w:val="000000"/>
          <w:sz w:val="28"/>
          <w:szCs w:val="28"/>
          <w:shd w:val="clear" w:color="auto" w:fill="FFFFFF"/>
        </w:rPr>
        <w:t xml:space="preserve">, </w:t>
      </w:r>
      <w:r w:rsidR="005E6B48">
        <w:rPr>
          <w:rFonts w:ascii="Times New Roman" w:hAnsi="Times New Roman" w:cs="Times New Roman"/>
          <w:color w:val="000000"/>
          <w:sz w:val="28"/>
          <w:szCs w:val="28"/>
          <w:shd w:val="clear" w:color="auto" w:fill="FFFFFF"/>
        </w:rPr>
        <w:t>в</w:t>
      </w:r>
      <w:r w:rsidR="00450713">
        <w:rPr>
          <w:rFonts w:ascii="Times New Roman" w:hAnsi="Times New Roman" w:cs="Times New Roman"/>
          <w:color w:val="000000"/>
          <w:sz w:val="28"/>
          <w:szCs w:val="28"/>
          <w:shd w:val="clear" w:color="auto" w:fill="FFFFFF"/>
        </w:rPr>
        <w:t xml:space="preserve">ыработку решения, принятие решения, </w:t>
      </w:r>
      <w:r w:rsidR="005E6B48" w:rsidRPr="005E6B48">
        <w:rPr>
          <w:rFonts w:ascii="Times New Roman" w:hAnsi="Times New Roman" w:cs="Times New Roman"/>
          <w:color w:val="000000"/>
          <w:sz w:val="28"/>
          <w:szCs w:val="28"/>
          <w:shd w:val="clear" w:color="auto" w:fill="FFFFFF"/>
        </w:rPr>
        <w:t>оценк</w:t>
      </w:r>
      <w:r w:rsidR="00450713">
        <w:rPr>
          <w:rFonts w:ascii="Times New Roman" w:hAnsi="Times New Roman" w:cs="Times New Roman"/>
          <w:color w:val="000000"/>
          <w:sz w:val="28"/>
          <w:szCs w:val="28"/>
          <w:shd w:val="clear" w:color="auto" w:fill="FFFFFF"/>
        </w:rPr>
        <w:t>у</w:t>
      </w:r>
      <w:r w:rsidR="005E6B48" w:rsidRPr="005E6B48">
        <w:rPr>
          <w:rFonts w:ascii="Times New Roman" w:hAnsi="Times New Roman" w:cs="Times New Roman"/>
          <w:color w:val="000000"/>
          <w:sz w:val="28"/>
          <w:szCs w:val="28"/>
          <w:shd w:val="clear" w:color="auto" w:fill="FFFFFF"/>
        </w:rPr>
        <w:t xml:space="preserve"> его эффективности.</w:t>
      </w:r>
    </w:p>
    <w:p w:rsidR="00450713" w:rsidRDefault="005E6B48" w:rsidP="00450713">
      <w:pPr>
        <w:shd w:val="clear" w:color="auto" w:fill="FFFFFF"/>
        <w:spacing w:after="0" w:line="480" w:lineRule="auto"/>
        <w:ind w:firstLine="709"/>
        <w:jc w:val="both"/>
        <w:textAlignment w:val="baseline"/>
        <w:rPr>
          <w:rFonts w:ascii="Times New Roman" w:hAnsi="Times New Roman" w:cs="Times New Roman"/>
          <w:color w:val="000000"/>
          <w:sz w:val="28"/>
          <w:szCs w:val="28"/>
          <w:shd w:val="clear" w:color="auto" w:fill="FFFFFF"/>
        </w:rPr>
      </w:pPr>
      <w:r w:rsidRPr="005E6B48">
        <w:rPr>
          <w:rFonts w:ascii="Times New Roman" w:hAnsi="Times New Roman" w:cs="Times New Roman"/>
          <w:color w:val="000000"/>
          <w:sz w:val="28"/>
          <w:szCs w:val="28"/>
          <w:shd w:val="clear" w:color="auto" w:fill="FFFFFF"/>
        </w:rPr>
        <w:t>Такая пр</w:t>
      </w:r>
      <w:r>
        <w:rPr>
          <w:rFonts w:ascii="Times New Roman" w:hAnsi="Times New Roman" w:cs="Times New Roman"/>
          <w:color w:val="000000"/>
          <w:sz w:val="28"/>
          <w:szCs w:val="28"/>
          <w:shd w:val="clear" w:color="auto" w:fill="FFFFFF"/>
        </w:rPr>
        <w:t>остая последовательность приучает</w:t>
      </w:r>
      <w:r w:rsidRPr="005E6B48">
        <w:rPr>
          <w:rFonts w:ascii="Times New Roman" w:hAnsi="Times New Roman" w:cs="Times New Roman"/>
          <w:color w:val="000000"/>
          <w:sz w:val="28"/>
          <w:szCs w:val="28"/>
          <w:shd w:val="clear" w:color="auto" w:fill="FFFFFF"/>
        </w:rPr>
        <w:t xml:space="preserve"> ум</w:t>
      </w:r>
      <w:r>
        <w:rPr>
          <w:rFonts w:ascii="Times New Roman" w:hAnsi="Times New Roman" w:cs="Times New Roman"/>
          <w:color w:val="000000"/>
          <w:sz w:val="28"/>
          <w:szCs w:val="28"/>
          <w:shd w:val="clear" w:color="auto" w:fill="FFFFFF"/>
        </w:rPr>
        <w:t xml:space="preserve"> к структурированности и позволяе</w:t>
      </w:r>
      <w:r w:rsidRPr="005E6B48">
        <w:rPr>
          <w:rFonts w:ascii="Times New Roman" w:hAnsi="Times New Roman" w:cs="Times New Roman"/>
          <w:color w:val="000000"/>
          <w:sz w:val="28"/>
          <w:szCs w:val="28"/>
          <w:shd w:val="clear" w:color="auto" w:fill="FFFFFF"/>
        </w:rPr>
        <w:t>т мыслить эффективнее</w:t>
      </w:r>
      <w:r>
        <w:rPr>
          <w:rFonts w:ascii="Times New Roman" w:hAnsi="Times New Roman" w:cs="Times New Roman"/>
          <w:color w:val="000000"/>
          <w:sz w:val="28"/>
          <w:szCs w:val="28"/>
          <w:shd w:val="clear" w:color="auto" w:fill="FFFFFF"/>
        </w:rPr>
        <w:t xml:space="preserve">. </w:t>
      </w:r>
    </w:p>
    <w:p w:rsidR="00450713" w:rsidRDefault="005E6B48" w:rsidP="00450713">
      <w:pPr>
        <w:shd w:val="clear" w:color="auto" w:fill="FFFFFF"/>
        <w:spacing w:after="0" w:line="480" w:lineRule="auto"/>
        <w:ind w:firstLine="709"/>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ходе структурирования каждый учащийся</w:t>
      </w:r>
      <w:r w:rsidR="00450713">
        <w:rPr>
          <w:rFonts w:ascii="Times New Roman" w:hAnsi="Times New Roman" w:cs="Times New Roman"/>
          <w:color w:val="000000"/>
          <w:sz w:val="28"/>
          <w:szCs w:val="28"/>
          <w:shd w:val="clear" w:color="auto" w:fill="FFFFFF"/>
        </w:rPr>
        <w:t>:</w:t>
      </w:r>
    </w:p>
    <w:p w:rsidR="00450713" w:rsidRPr="00450713" w:rsidRDefault="005E6B48" w:rsidP="00450713">
      <w:pPr>
        <w:pStyle w:val="a5"/>
        <w:numPr>
          <w:ilvl w:val="0"/>
          <w:numId w:val="5"/>
        </w:numPr>
        <w:shd w:val="clear" w:color="auto" w:fill="FFFFFF"/>
        <w:tabs>
          <w:tab w:val="left" w:pos="993"/>
        </w:tabs>
        <w:spacing w:after="0" w:line="480" w:lineRule="auto"/>
        <w:ind w:left="0" w:firstLine="709"/>
        <w:jc w:val="both"/>
        <w:textAlignment w:val="baseline"/>
        <w:rPr>
          <w:rFonts w:ascii="Times New Roman" w:hAnsi="Times New Roman" w:cs="Times New Roman"/>
          <w:color w:val="000000"/>
          <w:sz w:val="28"/>
          <w:szCs w:val="28"/>
          <w:shd w:val="clear" w:color="auto" w:fill="FFFFFF"/>
        </w:rPr>
      </w:pPr>
      <w:r w:rsidRPr="00450713">
        <w:rPr>
          <w:rFonts w:ascii="Times New Roman" w:hAnsi="Times New Roman" w:cs="Times New Roman"/>
          <w:color w:val="000000"/>
          <w:sz w:val="28"/>
          <w:szCs w:val="28"/>
          <w:shd w:val="clear" w:color="auto" w:fill="FFFFFF"/>
        </w:rPr>
        <w:t xml:space="preserve">формулирует задачу разными способами, </w:t>
      </w:r>
    </w:p>
    <w:p w:rsidR="00450713" w:rsidRPr="00450713" w:rsidRDefault="00450713" w:rsidP="00450713">
      <w:pPr>
        <w:pStyle w:val="a5"/>
        <w:numPr>
          <w:ilvl w:val="0"/>
          <w:numId w:val="5"/>
        </w:numPr>
        <w:shd w:val="clear" w:color="auto" w:fill="FFFFFF"/>
        <w:tabs>
          <w:tab w:val="left" w:pos="993"/>
        </w:tabs>
        <w:spacing w:after="0" w:line="480" w:lineRule="auto"/>
        <w:ind w:left="0" w:firstLine="709"/>
        <w:jc w:val="both"/>
        <w:textAlignment w:val="baseline"/>
        <w:rPr>
          <w:rFonts w:ascii="Times New Roman" w:hAnsi="Times New Roman" w:cs="Times New Roman"/>
          <w:color w:val="000000"/>
          <w:sz w:val="28"/>
          <w:szCs w:val="28"/>
          <w:shd w:val="clear" w:color="auto" w:fill="FFFFFF"/>
        </w:rPr>
      </w:pPr>
      <w:r w:rsidRPr="00450713">
        <w:rPr>
          <w:rFonts w:ascii="Times New Roman" w:hAnsi="Times New Roman" w:cs="Times New Roman"/>
          <w:color w:val="000000"/>
          <w:sz w:val="28"/>
          <w:szCs w:val="28"/>
          <w:shd w:val="clear" w:color="auto" w:fill="FFFFFF"/>
        </w:rPr>
        <w:t>анализирует имеющуюся информацию, проверяет, достаточно ли ее для решения</w:t>
      </w:r>
    </w:p>
    <w:p w:rsidR="00450713" w:rsidRPr="00450713" w:rsidRDefault="00450713" w:rsidP="00450713">
      <w:pPr>
        <w:pStyle w:val="a5"/>
        <w:numPr>
          <w:ilvl w:val="0"/>
          <w:numId w:val="5"/>
        </w:numPr>
        <w:shd w:val="clear" w:color="auto" w:fill="FFFFFF"/>
        <w:tabs>
          <w:tab w:val="left" w:pos="993"/>
        </w:tabs>
        <w:spacing w:after="0" w:line="480" w:lineRule="auto"/>
        <w:ind w:left="0" w:firstLine="709"/>
        <w:jc w:val="both"/>
        <w:textAlignment w:val="baseline"/>
        <w:rPr>
          <w:rFonts w:ascii="Times New Roman" w:hAnsi="Times New Roman" w:cs="Times New Roman"/>
          <w:color w:val="000000"/>
          <w:sz w:val="28"/>
          <w:szCs w:val="28"/>
          <w:shd w:val="clear" w:color="auto" w:fill="FFFFFF"/>
        </w:rPr>
      </w:pPr>
      <w:r w:rsidRPr="00450713">
        <w:rPr>
          <w:rFonts w:ascii="Times New Roman" w:hAnsi="Times New Roman" w:cs="Times New Roman"/>
          <w:color w:val="000000"/>
          <w:sz w:val="28"/>
          <w:szCs w:val="28"/>
          <w:shd w:val="clear" w:color="auto" w:fill="FFFFFF"/>
        </w:rPr>
        <w:t xml:space="preserve">составляет и </w:t>
      </w:r>
      <w:r w:rsidR="005E6B48" w:rsidRPr="00450713">
        <w:rPr>
          <w:rFonts w:ascii="Times New Roman" w:hAnsi="Times New Roman" w:cs="Times New Roman"/>
          <w:color w:val="000000"/>
          <w:sz w:val="28"/>
          <w:szCs w:val="28"/>
          <w:shd w:val="clear" w:color="auto" w:fill="FFFFFF"/>
        </w:rPr>
        <w:t xml:space="preserve">обдумывает все возможные </w:t>
      </w:r>
      <w:r w:rsidRPr="00450713">
        <w:rPr>
          <w:rFonts w:ascii="Times New Roman" w:hAnsi="Times New Roman" w:cs="Times New Roman"/>
          <w:color w:val="000000"/>
          <w:sz w:val="28"/>
          <w:szCs w:val="28"/>
          <w:shd w:val="clear" w:color="auto" w:fill="FFFFFF"/>
        </w:rPr>
        <w:t>варианты решений</w:t>
      </w:r>
    </w:p>
    <w:p w:rsidR="00450713" w:rsidRPr="00450713" w:rsidRDefault="005E6B48" w:rsidP="00450713">
      <w:pPr>
        <w:pStyle w:val="a5"/>
        <w:numPr>
          <w:ilvl w:val="0"/>
          <w:numId w:val="5"/>
        </w:numPr>
        <w:shd w:val="clear" w:color="auto" w:fill="FFFFFF"/>
        <w:tabs>
          <w:tab w:val="left" w:pos="993"/>
        </w:tabs>
        <w:spacing w:after="0" w:line="480" w:lineRule="auto"/>
        <w:ind w:left="0" w:firstLine="709"/>
        <w:jc w:val="both"/>
        <w:textAlignment w:val="baseline"/>
        <w:rPr>
          <w:rFonts w:ascii="Times New Roman" w:eastAsia="Times New Roman" w:hAnsi="Times New Roman" w:cs="Times New Roman"/>
          <w:color w:val="000000"/>
          <w:sz w:val="28"/>
          <w:szCs w:val="28"/>
        </w:rPr>
      </w:pPr>
      <w:r w:rsidRPr="00450713">
        <w:rPr>
          <w:rFonts w:ascii="Times New Roman" w:hAnsi="Times New Roman" w:cs="Times New Roman"/>
          <w:color w:val="000000"/>
          <w:sz w:val="28"/>
          <w:szCs w:val="28"/>
          <w:shd w:val="clear" w:color="auto" w:fill="FFFFFF"/>
        </w:rPr>
        <w:t xml:space="preserve">проверяет их на практике, </w:t>
      </w:r>
      <w:r w:rsidR="00450713" w:rsidRPr="00450713">
        <w:rPr>
          <w:rFonts w:ascii="Times New Roman" w:hAnsi="Times New Roman" w:cs="Times New Roman"/>
          <w:color w:val="000000"/>
          <w:sz w:val="28"/>
          <w:szCs w:val="28"/>
          <w:shd w:val="clear" w:color="auto" w:fill="FFFFFF"/>
        </w:rPr>
        <w:t xml:space="preserve">постепенно отбирая тот, который </w:t>
      </w:r>
      <w:r w:rsidR="00450713" w:rsidRPr="00450713">
        <w:rPr>
          <w:rFonts w:ascii="Times New Roman" w:eastAsia="Times New Roman" w:hAnsi="Times New Roman" w:cs="Times New Roman"/>
          <w:color w:val="000000"/>
          <w:sz w:val="28"/>
          <w:szCs w:val="28"/>
        </w:rPr>
        <w:t>будет максимально подходить</w:t>
      </w:r>
    </w:p>
    <w:p w:rsidR="00450713" w:rsidRPr="00450713" w:rsidRDefault="00450713" w:rsidP="00450713">
      <w:pPr>
        <w:pStyle w:val="a5"/>
        <w:numPr>
          <w:ilvl w:val="0"/>
          <w:numId w:val="5"/>
        </w:numPr>
        <w:shd w:val="clear" w:color="auto" w:fill="FFFFFF"/>
        <w:tabs>
          <w:tab w:val="left" w:pos="993"/>
        </w:tabs>
        <w:spacing w:after="0" w:line="480" w:lineRule="auto"/>
        <w:ind w:left="0" w:firstLine="709"/>
        <w:jc w:val="both"/>
        <w:textAlignment w:val="baseline"/>
        <w:rPr>
          <w:rFonts w:ascii="Times New Roman" w:eastAsia="Times New Roman" w:hAnsi="Times New Roman" w:cs="Times New Roman"/>
          <w:color w:val="000000"/>
          <w:sz w:val="28"/>
          <w:szCs w:val="28"/>
        </w:rPr>
      </w:pPr>
      <w:r w:rsidRPr="00450713">
        <w:rPr>
          <w:rFonts w:ascii="Times New Roman" w:eastAsia="Times New Roman" w:hAnsi="Times New Roman" w:cs="Times New Roman"/>
          <w:color w:val="000000"/>
          <w:sz w:val="28"/>
          <w:szCs w:val="28"/>
        </w:rPr>
        <w:t>делает выводы о том, удалось ли достичь поставленной цели, если да, то насколько эффективно, качественным ли получилось решений или  его можно еще улучшить.</w:t>
      </w:r>
    </w:p>
    <w:p w:rsidR="00C95605" w:rsidRDefault="00450713"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ответа на поставленный в задаче вопрос ученик должен задать себе еще больше вопросов, чтобы найти наиболее эффективное решение. </w:t>
      </w:r>
      <w:r w:rsidR="003725EB">
        <w:rPr>
          <w:rFonts w:ascii="Times New Roman" w:hAnsi="Times New Roman" w:cs="Times New Roman"/>
          <w:sz w:val="28"/>
          <w:szCs w:val="28"/>
        </w:rPr>
        <w:t>Если нужно построить маршрут от точки</w:t>
      </w:r>
      <w:proofErr w:type="gramStart"/>
      <w:r w:rsidR="003725EB">
        <w:rPr>
          <w:rFonts w:ascii="Times New Roman" w:hAnsi="Times New Roman" w:cs="Times New Roman"/>
          <w:sz w:val="28"/>
          <w:szCs w:val="28"/>
        </w:rPr>
        <w:t xml:space="preserve"> А</w:t>
      </w:r>
      <w:proofErr w:type="gramEnd"/>
      <w:r w:rsidR="003725EB">
        <w:rPr>
          <w:rFonts w:ascii="Times New Roman" w:hAnsi="Times New Roman" w:cs="Times New Roman"/>
          <w:sz w:val="28"/>
          <w:szCs w:val="28"/>
        </w:rPr>
        <w:t xml:space="preserve"> до точки Б какими способами я могу это сделать? Какие действия я должен выполнить для каждого способа? Какой способ получился самым коротким и эффективным? Можно ли улучшить данный способ? Можно ли этот способ применить при решении аналогичной задачи?</w:t>
      </w:r>
    </w:p>
    <w:p w:rsidR="003725EB" w:rsidRDefault="003725EB"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постепенно от фразы «у меня не получается» учащийся переходит к пониманию «что я должен сделать, чтобы у меня получилось».</w:t>
      </w:r>
    </w:p>
    <w:p w:rsidR="003725EB" w:rsidRPr="008776DA" w:rsidRDefault="003725EB" w:rsidP="003300A8">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Критическое мышление позволяет структурировать сложные задачи, превращая их в простые, учит рассматривать одну задачу под несколькими ракурсами, принимать взвешенные решения самостоятельно, доказывает на практике, что получение знания невозможно без совершения ошибок.</w:t>
      </w:r>
    </w:p>
    <w:p w:rsidR="00EA7B8E" w:rsidRPr="008776DA" w:rsidRDefault="00EA7B8E">
      <w:pPr>
        <w:rPr>
          <w:rFonts w:ascii="Times New Roman" w:hAnsi="Times New Roman" w:cs="Times New Roman"/>
          <w:sz w:val="28"/>
          <w:szCs w:val="28"/>
        </w:rPr>
      </w:pPr>
      <w:r w:rsidRPr="008776DA">
        <w:rPr>
          <w:rFonts w:ascii="Times New Roman" w:hAnsi="Times New Roman" w:cs="Times New Roman"/>
          <w:sz w:val="28"/>
          <w:szCs w:val="28"/>
        </w:rPr>
        <w:br w:type="page"/>
      </w:r>
    </w:p>
    <w:p w:rsidR="00EA7B8E" w:rsidRPr="00EA7B8E" w:rsidRDefault="00EA7B8E" w:rsidP="00EA7B8E">
      <w:pPr>
        <w:spacing w:after="0" w:line="48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Список литературы</w:t>
      </w:r>
      <w:r w:rsidRPr="00EA7B8E">
        <w:rPr>
          <w:rFonts w:ascii="Times New Roman" w:hAnsi="Times New Roman" w:cs="Times New Roman"/>
          <w:b/>
          <w:sz w:val="28"/>
          <w:szCs w:val="28"/>
        </w:rPr>
        <w:t>:</w:t>
      </w:r>
    </w:p>
    <w:p w:rsidR="00EA7B8E" w:rsidRPr="00EA7B8E" w:rsidRDefault="00EA7B8E" w:rsidP="00EA7B8E">
      <w:pPr>
        <w:spacing w:after="0" w:line="480" w:lineRule="auto"/>
        <w:ind w:firstLine="567"/>
        <w:jc w:val="both"/>
        <w:rPr>
          <w:rFonts w:ascii="Times New Roman" w:hAnsi="Times New Roman" w:cs="Times New Roman"/>
          <w:sz w:val="28"/>
          <w:szCs w:val="28"/>
        </w:rPr>
      </w:pPr>
      <w:r w:rsidRPr="00EA7B8E">
        <w:rPr>
          <w:rFonts w:ascii="Times New Roman" w:hAnsi="Times New Roman" w:cs="Times New Roman"/>
          <w:sz w:val="28"/>
          <w:szCs w:val="28"/>
        </w:rPr>
        <w:t xml:space="preserve">1. </w:t>
      </w:r>
      <w:hyperlink r:id="rId10" w:history="1">
        <w:r w:rsidRPr="00EA7B8E">
          <w:rPr>
            <w:rStyle w:val="a6"/>
            <w:rFonts w:ascii="Times New Roman" w:hAnsi="Times New Roman" w:cs="Times New Roman"/>
            <w:sz w:val="28"/>
            <w:szCs w:val="28"/>
          </w:rPr>
          <w:t>https://studio.code.org/s/course2</w:t>
        </w:r>
      </w:hyperlink>
      <w:r w:rsidRPr="00EA7B8E">
        <w:rPr>
          <w:rFonts w:ascii="Times New Roman" w:hAnsi="Times New Roman" w:cs="Times New Roman"/>
          <w:sz w:val="28"/>
          <w:szCs w:val="28"/>
        </w:rPr>
        <w:t xml:space="preserve"> </w:t>
      </w:r>
      <w:proofErr w:type="spellStart"/>
      <w:r w:rsidRPr="00EA7B8E">
        <w:rPr>
          <w:rFonts w:ascii="Times New Roman" w:hAnsi="Times New Roman" w:cs="Times New Roman"/>
          <w:sz w:val="28"/>
          <w:szCs w:val="28"/>
        </w:rPr>
        <w:t>Онлайн</w:t>
      </w:r>
      <w:proofErr w:type="spellEnd"/>
      <w:r w:rsidRPr="00EA7B8E">
        <w:rPr>
          <w:rFonts w:ascii="Times New Roman" w:hAnsi="Times New Roman" w:cs="Times New Roman"/>
          <w:sz w:val="28"/>
          <w:szCs w:val="28"/>
        </w:rPr>
        <w:t xml:space="preserve"> студия программирования Курс 2 </w:t>
      </w:r>
    </w:p>
    <w:p w:rsidR="00EA7B8E" w:rsidRPr="00EA7B8E" w:rsidRDefault="00EA7B8E" w:rsidP="00EA7B8E">
      <w:pPr>
        <w:spacing w:after="0" w:line="480" w:lineRule="auto"/>
        <w:ind w:firstLine="567"/>
        <w:jc w:val="both"/>
        <w:rPr>
          <w:rFonts w:ascii="Times New Roman" w:hAnsi="Times New Roman" w:cs="Times New Roman"/>
          <w:sz w:val="28"/>
          <w:szCs w:val="28"/>
        </w:rPr>
      </w:pPr>
      <w:r w:rsidRPr="00EA7B8E">
        <w:rPr>
          <w:rFonts w:ascii="Times New Roman" w:hAnsi="Times New Roman" w:cs="Times New Roman"/>
          <w:sz w:val="28"/>
          <w:szCs w:val="28"/>
        </w:rPr>
        <w:t xml:space="preserve">2. </w:t>
      </w:r>
      <w:hyperlink r:id="rId11" w:history="1">
        <w:r w:rsidRPr="00EA7B8E">
          <w:rPr>
            <w:rStyle w:val="a6"/>
            <w:rFonts w:ascii="Times New Roman" w:hAnsi="Times New Roman" w:cs="Times New Roman"/>
            <w:sz w:val="28"/>
            <w:szCs w:val="28"/>
          </w:rPr>
          <w:t>https://studio.code.org/s/course3</w:t>
        </w:r>
      </w:hyperlink>
      <w:r w:rsidRPr="00EA7B8E">
        <w:rPr>
          <w:rFonts w:ascii="Times New Roman" w:hAnsi="Times New Roman" w:cs="Times New Roman"/>
          <w:sz w:val="28"/>
          <w:szCs w:val="28"/>
        </w:rPr>
        <w:t xml:space="preserve"> </w:t>
      </w:r>
      <w:proofErr w:type="spellStart"/>
      <w:r w:rsidRPr="00EA7B8E">
        <w:rPr>
          <w:rFonts w:ascii="Times New Roman" w:hAnsi="Times New Roman" w:cs="Times New Roman"/>
          <w:sz w:val="28"/>
          <w:szCs w:val="28"/>
        </w:rPr>
        <w:t>Онлайн</w:t>
      </w:r>
      <w:proofErr w:type="spellEnd"/>
      <w:r w:rsidRPr="00EA7B8E">
        <w:rPr>
          <w:rFonts w:ascii="Times New Roman" w:hAnsi="Times New Roman" w:cs="Times New Roman"/>
          <w:sz w:val="28"/>
          <w:szCs w:val="28"/>
        </w:rPr>
        <w:t xml:space="preserve"> студия программирования Курс 3</w:t>
      </w:r>
    </w:p>
    <w:p w:rsidR="00EA7B8E" w:rsidRPr="00EA7B8E" w:rsidRDefault="00EA7B8E" w:rsidP="00EA7B8E">
      <w:pPr>
        <w:spacing w:after="0" w:line="480" w:lineRule="auto"/>
        <w:ind w:firstLine="567"/>
        <w:jc w:val="both"/>
        <w:rPr>
          <w:rFonts w:ascii="Times New Roman" w:hAnsi="Times New Roman" w:cs="Times New Roman"/>
          <w:sz w:val="28"/>
          <w:szCs w:val="28"/>
        </w:rPr>
      </w:pPr>
      <w:r w:rsidRPr="00EA7B8E">
        <w:rPr>
          <w:rFonts w:ascii="Times New Roman" w:hAnsi="Times New Roman" w:cs="Times New Roman"/>
          <w:sz w:val="28"/>
          <w:szCs w:val="28"/>
        </w:rPr>
        <w:t xml:space="preserve">3. </w:t>
      </w:r>
      <w:hyperlink r:id="rId12" w:history="1">
        <w:r w:rsidRPr="00EA7B8E">
          <w:rPr>
            <w:rStyle w:val="a6"/>
            <w:rFonts w:ascii="Times New Roman" w:hAnsi="Times New Roman" w:cs="Times New Roman"/>
            <w:sz w:val="28"/>
            <w:szCs w:val="28"/>
          </w:rPr>
          <w:t>https://studio.code.org/s/course4</w:t>
        </w:r>
      </w:hyperlink>
      <w:r w:rsidRPr="00EA7B8E">
        <w:rPr>
          <w:rFonts w:ascii="Times New Roman" w:hAnsi="Times New Roman" w:cs="Times New Roman"/>
          <w:sz w:val="28"/>
          <w:szCs w:val="28"/>
        </w:rPr>
        <w:t xml:space="preserve"> </w:t>
      </w:r>
      <w:proofErr w:type="spellStart"/>
      <w:r w:rsidRPr="00EA7B8E">
        <w:rPr>
          <w:rFonts w:ascii="Times New Roman" w:hAnsi="Times New Roman" w:cs="Times New Roman"/>
          <w:sz w:val="28"/>
          <w:szCs w:val="28"/>
        </w:rPr>
        <w:t>Онлайн</w:t>
      </w:r>
      <w:proofErr w:type="spellEnd"/>
      <w:r w:rsidRPr="00EA7B8E">
        <w:rPr>
          <w:rFonts w:ascii="Times New Roman" w:hAnsi="Times New Roman" w:cs="Times New Roman"/>
          <w:sz w:val="28"/>
          <w:szCs w:val="28"/>
        </w:rPr>
        <w:t xml:space="preserve"> студия программирования Курс 4</w:t>
      </w:r>
    </w:p>
    <w:p w:rsidR="00EA7B8E" w:rsidRPr="00EA7B8E" w:rsidRDefault="00EA7B8E" w:rsidP="00EA7B8E">
      <w:pPr>
        <w:tabs>
          <w:tab w:val="left" w:pos="851"/>
        </w:tabs>
        <w:spacing w:after="0" w:line="480" w:lineRule="auto"/>
        <w:ind w:firstLine="567"/>
        <w:jc w:val="both"/>
        <w:rPr>
          <w:rFonts w:ascii="Times New Roman" w:hAnsi="Times New Roman" w:cs="Times New Roman"/>
          <w:sz w:val="28"/>
          <w:szCs w:val="28"/>
        </w:rPr>
      </w:pPr>
      <w:r w:rsidRPr="00EA7B8E">
        <w:rPr>
          <w:rFonts w:ascii="Times New Roman" w:hAnsi="Times New Roman" w:cs="Times New Roman"/>
          <w:sz w:val="28"/>
          <w:szCs w:val="28"/>
        </w:rPr>
        <w:t>4.</w:t>
      </w:r>
      <w:hyperlink r:id="rId13" w:anchor="/plan" w:history="1">
        <w:r w:rsidRPr="00EA7B8E">
          <w:rPr>
            <w:rStyle w:val="a6"/>
            <w:rFonts w:ascii="Times New Roman" w:hAnsi="Times New Roman" w:cs="Times New Roman"/>
            <w:sz w:val="28"/>
            <w:szCs w:val="28"/>
          </w:rPr>
          <w:t>https://code.org/teacher-dashboard#/plan</w:t>
        </w:r>
      </w:hyperlink>
      <w:r w:rsidRPr="00EA7B8E">
        <w:rPr>
          <w:rFonts w:ascii="Times New Roman" w:hAnsi="Times New Roman" w:cs="Times New Roman"/>
          <w:sz w:val="28"/>
          <w:szCs w:val="28"/>
        </w:rPr>
        <w:t xml:space="preserve"> Тематическое планирование </w:t>
      </w:r>
      <w:proofErr w:type="spellStart"/>
      <w:r w:rsidRPr="00EA7B8E">
        <w:rPr>
          <w:rFonts w:ascii="Times New Roman" w:hAnsi="Times New Roman" w:cs="Times New Roman"/>
          <w:sz w:val="28"/>
          <w:szCs w:val="28"/>
        </w:rPr>
        <w:t>Онлайн</w:t>
      </w:r>
      <w:proofErr w:type="spellEnd"/>
      <w:r w:rsidRPr="00EA7B8E">
        <w:rPr>
          <w:rFonts w:ascii="Times New Roman" w:hAnsi="Times New Roman" w:cs="Times New Roman"/>
          <w:sz w:val="28"/>
          <w:szCs w:val="28"/>
        </w:rPr>
        <w:t xml:space="preserve"> студии программирования </w:t>
      </w:r>
    </w:p>
    <w:p w:rsidR="00EA7B8E" w:rsidRPr="00EA7B8E" w:rsidRDefault="00EA7B8E" w:rsidP="003300A8">
      <w:pPr>
        <w:spacing w:after="0" w:line="480" w:lineRule="auto"/>
        <w:ind w:firstLine="709"/>
        <w:jc w:val="both"/>
        <w:rPr>
          <w:rFonts w:ascii="Times New Roman" w:hAnsi="Times New Roman" w:cs="Times New Roman"/>
          <w:sz w:val="28"/>
          <w:szCs w:val="28"/>
        </w:rPr>
      </w:pPr>
    </w:p>
    <w:sectPr w:rsidR="00EA7B8E" w:rsidRPr="00EA7B8E" w:rsidSect="00B02610">
      <w:footerReference w:type="default" r:id="rId14"/>
      <w:pgSz w:w="11906" w:h="16838"/>
      <w:pgMar w:top="1418" w:right="567"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BF1" w:rsidRDefault="00854BF1" w:rsidP="00B02610">
      <w:pPr>
        <w:spacing w:after="0" w:line="240" w:lineRule="auto"/>
      </w:pPr>
      <w:r>
        <w:separator/>
      </w:r>
    </w:p>
  </w:endnote>
  <w:endnote w:type="continuationSeparator" w:id="0">
    <w:p w:rsidR="00854BF1" w:rsidRDefault="00854BF1" w:rsidP="00B0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0294"/>
      <w:docPartObj>
        <w:docPartGallery w:val="Page Numbers (Bottom of Page)"/>
        <w:docPartUnique/>
      </w:docPartObj>
    </w:sdtPr>
    <w:sdtContent>
      <w:p w:rsidR="00B02610" w:rsidRDefault="003E315B">
        <w:pPr>
          <w:pStyle w:val="aa"/>
          <w:jc w:val="right"/>
        </w:pPr>
        <w:fldSimple w:instr=" PAGE   \* MERGEFORMAT ">
          <w:r w:rsidR="00AB551B">
            <w:rPr>
              <w:noProof/>
            </w:rPr>
            <w:t>2</w:t>
          </w:r>
        </w:fldSimple>
      </w:p>
    </w:sdtContent>
  </w:sdt>
  <w:p w:rsidR="00B02610" w:rsidRDefault="00B026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BF1" w:rsidRDefault="00854BF1" w:rsidP="00B02610">
      <w:pPr>
        <w:spacing w:after="0" w:line="240" w:lineRule="auto"/>
      </w:pPr>
      <w:r>
        <w:separator/>
      </w:r>
    </w:p>
  </w:footnote>
  <w:footnote w:type="continuationSeparator" w:id="0">
    <w:p w:rsidR="00854BF1" w:rsidRDefault="00854BF1" w:rsidP="00B02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223"/>
    <w:multiLevelType w:val="hybridMultilevel"/>
    <w:tmpl w:val="22F22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545B3D"/>
    <w:multiLevelType w:val="multilevel"/>
    <w:tmpl w:val="BDA6FEF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371225"/>
    <w:multiLevelType w:val="multilevel"/>
    <w:tmpl w:val="9B00E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3DE6692"/>
    <w:multiLevelType w:val="multilevel"/>
    <w:tmpl w:val="59A46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FCB6C7E"/>
    <w:multiLevelType w:val="multilevel"/>
    <w:tmpl w:val="FCC4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E21C5A"/>
    <w:rsid w:val="000413F3"/>
    <w:rsid w:val="00082688"/>
    <w:rsid w:val="000E0FD1"/>
    <w:rsid w:val="000E3073"/>
    <w:rsid w:val="000E5A3C"/>
    <w:rsid w:val="00121C8E"/>
    <w:rsid w:val="00135229"/>
    <w:rsid w:val="00144461"/>
    <w:rsid w:val="001554B3"/>
    <w:rsid w:val="001839E5"/>
    <w:rsid w:val="001F79E1"/>
    <w:rsid w:val="00241BB2"/>
    <w:rsid w:val="002776E4"/>
    <w:rsid w:val="003300A8"/>
    <w:rsid w:val="0035355F"/>
    <w:rsid w:val="003725EB"/>
    <w:rsid w:val="003C3FBD"/>
    <w:rsid w:val="003D2EB2"/>
    <w:rsid w:val="003E315B"/>
    <w:rsid w:val="0040185A"/>
    <w:rsid w:val="00450713"/>
    <w:rsid w:val="004C23EC"/>
    <w:rsid w:val="004E766A"/>
    <w:rsid w:val="00552889"/>
    <w:rsid w:val="00563012"/>
    <w:rsid w:val="005A76F1"/>
    <w:rsid w:val="005E6B48"/>
    <w:rsid w:val="006E1BE4"/>
    <w:rsid w:val="006F5BA2"/>
    <w:rsid w:val="0076361D"/>
    <w:rsid w:val="007D67A7"/>
    <w:rsid w:val="007D7BCF"/>
    <w:rsid w:val="00854BF1"/>
    <w:rsid w:val="008776DA"/>
    <w:rsid w:val="00893A61"/>
    <w:rsid w:val="008A37EF"/>
    <w:rsid w:val="008B17D0"/>
    <w:rsid w:val="008C10F6"/>
    <w:rsid w:val="00926EE0"/>
    <w:rsid w:val="00942C1B"/>
    <w:rsid w:val="00947465"/>
    <w:rsid w:val="009D0C1F"/>
    <w:rsid w:val="00A25005"/>
    <w:rsid w:val="00AB551B"/>
    <w:rsid w:val="00B02610"/>
    <w:rsid w:val="00B20A9C"/>
    <w:rsid w:val="00B74EE9"/>
    <w:rsid w:val="00BF6476"/>
    <w:rsid w:val="00C4515A"/>
    <w:rsid w:val="00C47976"/>
    <w:rsid w:val="00C748AA"/>
    <w:rsid w:val="00C95605"/>
    <w:rsid w:val="00CA0DF2"/>
    <w:rsid w:val="00CB37C8"/>
    <w:rsid w:val="00D21596"/>
    <w:rsid w:val="00D4631D"/>
    <w:rsid w:val="00D60A0F"/>
    <w:rsid w:val="00D93B74"/>
    <w:rsid w:val="00D97C1E"/>
    <w:rsid w:val="00DD0F84"/>
    <w:rsid w:val="00DE7D4B"/>
    <w:rsid w:val="00E21C5A"/>
    <w:rsid w:val="00E43AED"/>
    <w:rsid w:val="00E44235"/>
    <w:rsid w:val="00EA7B8E"/>
    <w:rsid w:val="00EC0D88"/>
    <w:rsid w:val="00EC2F23"/>
    <w:rsid w:val="00EE0EB8"/>
    <w:rsid w:val="00F417E8"/>
    <w:rsid w:val="00F7570F"/>
    <w:rsid w:val="00FA5A1D"/>
    <w:rsid w:val="00FE3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C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E21C5A"/>
    <w:rPr>
      <w:b/>
      <w:bCs/>
    </w:rPr>
  </w:style>
  <w:style w:type="paragraph" w:styleId="a5">
    <w:name w:val="List Paragraph"/>
    <w:basedOn w:val="a"/>
    <w:uiPriority w:val="34"/>
    <w:qFormat/>
    <w:rsid w:val="00D60A0F"/>
    <w:pPr>
      <w:ind w:left="720"/>
      <w:contextualSpacing/>
    </w:pPr>
  </w:style>
  <w:style w:type="paragraph" w:customStyle="1" w:styleId="c13">
    <w:name w:val="c13"/>
    <w:basedOn w:val="a"/>
    <w:rsid w:val="00EE0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E0EB8"/>
  </w:style>
  <w:style w:type="character" w:customStyle="1" w:styleId="apple-converted-space">
    <w:name w:val="apple-converted-space"/>
    <w:basedOn w:val="a0"/>
    <w:rsid w:val="000E5A3C"/>
  </w:style>
  <w:style w:type="character" w:styleId="a6">
    <w:name w:val="Hyperlink"/>
    <w:basedOn w:val="a0"/>
    <w:unhideWhenUsed/>
    <w:rsid w:val="000E5A3C"/>
    <w:rPr>
      <w:color w:val="0000FF"/>
      <w:u w:val="single"/>
    </w:rPr>
  </w:style>
  <w:style w:type="table" w:styleId="a7">
    <w:name w:val="Table Grid"/>
    <w:basedOn w:val="a1"/>
    <w:uiPriority w:val="59"/>
    <w:rsid w:val="00B026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026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02610"/>
  </w:style>
  <w:style w:type="paragraph" w:styleId="aa">
    <w:name w:val="footer"/>
    <w:basedOn w:val="a"/>
    <w:link w:val="ab"/>
    <w:uiPriority w:val="99"/>
    <w:unhideWhenUsed/>
    <w:rsid w:val="00B026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2610"/>
  </w:style>
  <w:style w:type="character" w:customStyle="1" w:styleId="spr">
    <w:name w:val="spr"/>
    <w:basedOn w:val="a0"/>
    <w:rsid w:val="00DE7D4B"/>
  </w:style>
  <w:style w:type="character" w:customStyle="1" w:styleId="spl">
    <w:name w:val="spl"/>
    <w:basedOn w:val="a0"/>
    <w:rsid w:val="00DE7D4B"/>
  </w:style>
</w:styles>
</file>

<file path=word/webSettings.xml><?xml version="1.0" encoding="utf-8"?>
<w:webSettings xmlns:r="http://schemas.openxmlformats.org/officeDocument/2006/relationships" xmlns:w="http://schemas.openxmlformats.org/wordprocessingml/2006/main">
  <w:divs>
    <w:div w:id="121117647">
      <w:bodyDiv w:val="1"/>
      <w:marLeft w:val="0"/>
      <w:marRight w:val="0"/>
      <w:marTop w:val="0"/>
      <w:marBottom w:val="0"/>
      <w:divBdr>
        <w:top w:val="none" w:sz="0" w:space="0" w:color="auto"/>
        <w:left w:val="none" w:sz="0" w:space="0" w:color="auto"/>
        <w:bottom w:val="none" w:sz="0" w:space="0" w:color="auto"/>
        <w:right w:val="none" w:sz="0" w:space="0" w:color="auto"/>
      </w:divBdr>
    </w:div>
    <w:div w:id="125589452">
      <w:bodyDiv w:val="1"/>
      <w:marLeft w:val="0"/>
      <w:marRight w:val="0"/>
      <w:marTop w:val="0"/>
      <w:marBottom w:val="0"/>
      <w:divBdr>
        <w:top w:val="none" w:sz="0" w:space="0" w:color="auto"/>
        <w:left w:val="none" w:sz="0" w:space="0" w:color="auto"/>
        <w:bottom w:val="none" w:sz="0" w:space="0" w:color="auto"/>
        <w:right w:val="none" w:sz="0" w:space="0" w:color="auto"/>
      </w:divBdr>
    </w:div>
    <w:div w:id="195852571">
      <w:bodyDiv w:val="1"/>
      <w:marLeft w:val="0"/>
      <w:marRight w:val="0"/>
      <w:marTop w:val="0"/>
      <w:marBottom w:val="0"/>
      <w:divBdr>
        <w:top w:val="none" w:sz="0" w:space="0" w:color="auto"/>
        <w:left w:val="none" w:sz="0" w:space="0" w:color="auto"/>
        <w:bottom w:val="none" w:sz="0" w:space="0" w:color="auto"/>
        <w:right w:val="none" w:sz="0" w:space="0" w:color="auto"/>
      </w:divBdr>
    </w:div>
    <w:div w:id="911232097">
      <w:bodyDiv w:val="1"/>
      <w:marLeft w:val="0"/>
      <w:marRight w:val="0"/>
      <w:marTop w:val="0"/>
      <w:marBottom w:val="0"/>
      <w:divBdr>
        <w:top w:val="none" w:sz="0" w:space="0" w:color="auto"/>
        <w:left w:val="none" w:sz="0" w:space="0" w:color="auto"/>
        <w:bottom w:val="none" w:sz="0" w:space="0" w:color="auto"/>
        <w:right w:val="none" w:sz="0" w:space="0" w:color="auto"/>
      </w:divBdr>
    </w:div>
    <w:div w:id="1003779301">
      <w:bodyDiv w:val="1"/>
      <w:marLeft w:val="0"/>
      <w:marRight w:val="0"/>
      <w:marTop w:val="0"/>
      <w:marBottom w:val="0"/>
      <w:divBdr>
        <w:top w:val="none" w:sz="0" w:space="0" w:color="auto"/>
        <w:left w:val="none" w:sz="0" w:space="0" w:color="auto"/>
        <w:bottom w:val="none" w:sz="0" w:space="0" w:color="auto"/>
        <w:right w:val="none" w:sz="0" w:space="0" w:color="auto"/>
      </w:divBdr>
    </w:div>
    <w:div w:id="1675918211">
      <w:bodyDiv w:val="1"/>
      <w:marLeft w:val="0"/>
      <w:marRight w:val="0"/>
      <w:marTop w:val="0"/>
      <w:marBottom w:val="0"/>
      <w:divBdr>
        <w:top w:val="none" w:sz="0" w:space="0" w:color="auto"/>
        <w:left w:val="none" w:sz="0" w:space="0" w:color="auto"/>
        <w:bottom w:val="none" w:sz="0" w:space="0" w:color="auto"/>
        <w:right w:val="none" w:sz="0" w:space="0" w:color="auto"/>
      </w:divBdr>
    </w:div>
    <w:div w:id="18938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week.co.uk/gaming-is-good-for-childrens-brains-study-suggests/" TargetMode="External"/><Relationship Id="rId13" Type="http://schemas.openxmlformats.org/officeDocument/2006/relationships/hyperlink" Target="https://code.org/teacher-dashboard" TargetMode="External"/><Relationship Id="rId3" Type="http://schemas.openxmlformats.org/officeDocument/2006/relationships/settings" Target="settings.xml"/><Relationship Id="rId7" Type="http://schemas.openxmlformats.org/officeDocument/2006/relationships/hyperlink" Target="http://blog.mindresearch.org/blog/game-based-learning-infographic-strong-math-practices" TargetMode="External"/><Relationship Id="rId12" Type="http://schemas.openxmlformats.org/officeDocument/2006/relationships/hyperlink" Target="https://studio.code.org/s/course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io.code.org/s/course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udio.code.org/s/course2" TargetMode="External"/><Relationship Id="rId4" Type="http://schemas.openxmlformats.org/officeDocument/2006/relationships/webSettings" Target="webSettings.xml"/><Relationship Id="rId9" Type="http://schemas.openxmlformats.org/officeDocument/2006/relationships/hyperlink" Target="http://dev.k-12techdecisions.com/article/game_based_learning_is_where_vygotsky_meets_dweck/P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10</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default-1</dc:creator>
  <cp:keywords/>
  <dc:description/>
  <cp:lastModifiedBy>R2D2</cp:lastModifiedBy>
  <cp:revision>21</cp:revision>
  <dcterms:created xsi:type="dcterms:W3CDTF">2017-03-22T06:41:00Z</dcterms:created>
  <dcterms:modified xsi:type="dcterms:W3CDTF">2017-11-13T10:20:00Z</dcterms:modified>
</cp:coreProperties>
</file>