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746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Александровск-Сахалинский</w:t>
      </w:r>
    </w:p>
    <w:p w:rsidR="00527C0E" w:rsidRPr="00302601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746A6F">
        <w:rPr>
          <w:rFonts w:ascii="Times New Roman" w:eastAsia="Times New Roman" w:hAnsi="Times New Roman" w:cs="Times New Roman"/>
          <w:b/>
          <w:sz w:val="24"/>
          <w:szCs w:val="24"/>
        </w:rPr>
        <w:t>Звездных Войн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воспитательное, развивающее мероприятие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Просветительская беседа о </w:t>
      </w:r>
      <w:r w:rsidR="00746A6F">
        <w:rPr>
          <w:rFonts w:ascii="Times New Roman" w:hAnsi="Times New Roman" w:cs="Times New Roman"/>
          <w:sz w:val="24"/>
          <w:szCs w:val="24"/>
        </w:rPr>
        <w:t>киновселенной «Звездные войны» и ее значении как культурного феномена 20-21 веков, об истории международного праздника День Звездных войн – 4 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Тренировка и развитие творческого, </w:t>
      </w:r>
      <w:r w:rsidR="008B04AF">
        <w:rPr>
          <w:rFonts w:ascii="Times New Roman" w:hAnsi="Times New Roman" w:cs="Times New Roman"/>
          <w:sz w:val="24"/>
          <w:szCs w:val="24"/>
        </w:rPr>
        <w:t>критического</w:t>
      </w:r>
      <w:r w:rsidR="00746A6F">
        <w:rPr>
          <w:rFonts w:ascii="Times New Roman" w:hAnsi="Times New Roman" w:cs="Times New Roman"/>
          <w:sz w:val="24"/>
          <w:szCs w:val="24"/>
        </w:rPr>
        <w:t xml:space="preserve"> мышления, </w:t>
      </w:r>
      <w:r w:rsidR="008B04AF">
        <w:rPr>
          <w:rFonts w:ascii="Times New Roman" w:hAnsi="Times New Roman" w:cs="Times New Roman"/>
          <w:sz w:val="24"/>
          <w:szCs w:val="24"/>
        </w:rPr>
        <w:t>внимания</w:t>
      </w:r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с помощью интерактивной видеоигры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Wars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Kinect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для консоли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746A6F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Мини-лекция о</w:t>
      </w:r>
      <w:r w:rsidR="00746A6F">
        <w:rPr>
          <w:rFonts w:ascii="Times New Roman" w:hAnsi="Times New Roman" w:cs="Times New Roman"/>
          <w:sz w:val="24"/>
          <w:szCs w:val="24"/>
        </w:rPr>
        <w:t xml:space="preserve">б истории киновселенной «Звездные войны» и возникновения праздника Источники: </w:t>
      </w:r>
    </w:p>
    <w:p w:rsidR="00746A6F" w:rsidRDefault="000F1F63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https://ru.wikipedia.org/wiki/День_«Звёздных_войн»</w:t>
        </w:r>
      </w:hyperlink>
    </w:p>
    <w:p w:rsidR="00527C0E" w:rsidRPr="00600E08" w:rsidRDefault="000F1F63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https://ru.wikipedia.org/wiki/Звёздные_войны</w:t>
        </w:r>
      </w:hyperlink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52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A6F" w:rsidRDefault="00527C0E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6A6F">
        <w:rPr>
          <w:rFonts w:ascii="Times New Roman" w:hAnsi="Times New Roman" w:cs="Times New Roman"/>
          <w:sz w:val="24"/>
          <w:szCs w:val="24"/>
        </w:rPr>
        <w:t xml:space="preserve">Демонстрация информационных материалов: </w:t>
      </w:r>
      <w:r w:rsidR="008B04AF">
        <w:rPr>
          <w:rFonts w:ascii="Times New Roman" w:hAnsi="Times New Roman" w:cs="Times New Roman"/>
          <w:sz w:val="24"/>
          <w:szCs w:val="24"/>
        </w:rPr>
        <w:t>история создания спецэффектов в оригинальной трилогии</w:t>
      </w:r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>«</w:t>
      </w:r>
      <w:r w:rsidR="00746A6F">
        <w:rPr>
          <w:rFonts w:ascii="Times New Roman" w:hAnsi="Times New Roman" w:cs="Times New Roman"/>
          <w:sz w:val="24"/>
          <w:szCs w:val="24"/>
        </w:rPr>
        <w:t>Звездны</w:t>
      </w:r>
      <w:r w:rsidR="008B04AF">
        <w:rPr>
          <w:rFonts w:ascii="Times New Roman" w:hAnsi="Times New Roman" w:cs="Times New Roman"/>
          <w:sz w:val="24"/>
          <w:szCs w:val="24"/>
        </w:rPr>
        <w:t>е</w:t>
      </w:r>
      <w:r w:rsidR="00746A6F">
        <w:rPr>
          <w:rFonts w:ascii="Times New Roman" w:hAnsi="Times New Roman" w:cs="Times New Roman"/>
          <w:sz w:val="24"/>
          <w:szCs w:val="24"/>
        </w:rPr>
        <w:t xml:space="preserve"> Войн</w:t>
      </w:r>
      <w:r w:rsidR="008B04AF">
        <w:rPr>
          <w:rFonts w:ascii="Times New Roman" w:hAnsi="Times New Roman" w:cs="Times New Roman"/>
          <w:sz w:val="24"/>
          <w:szCs w:val="24"/>
        </w:rPr>
        <w:t>ы»</w:t>
      </w:r>
      <w:r w:rsidR="00746A6F">
        <w:rPr>
          <w:rFonts w:ascii="Times New Roman" w:hAnsi="Times New Roman" w:cs="Times New Roman"/>
          <w:sz w:val="24"/>
          <w:szCs w:val="24"/>
        </w:rPr>
        <w:t xml:space="preserve">, игры для </w:t>
      </w:r>
      <w:r w:rsidR="008B04AF">
        <w:rPr>
          <w:rFonts w:ascii="Times New Roman" w:hAnsi="Times New Roman" w:cs="Times New Roman"/>
          <w:sz w:val="24"/>
          <w:szCs w:val="24"/>
        </w:rPr>
        <w:t>персональных компьютеров</w:t>
      </w:r>
      <w:r w:rsidR="00746A6F">
        <w:rPr>
          <w:rFonts w:ascii="Times New Roman" w:hAnsi="Times New Roman" w:cs="Times New Roman"/>
          <w:sz w:val="24"/>
          <w:szCs w:val="24"/>
        </w:rPr>
        <w:t xml:space="preserve">, </w:t>
      </w:r>
      <w:r w:rsidR="008B04AF">
        <w:rPr>
          <w:rFonts w:ascii="Times New Roman" w:hAnsi="Times New Roman" w:cs="Times New Roman"/>
          <w:sz w:val="24"/>
          <w:szCs w:val="24"/>
        </w:rPr>
        <w:t>настольные игры по вселенной «Звездные войны»</w:t>
      </w:r>
      <w:r w:rsidR="00746A6F">
        <w:rPr>
          <w:rFonts w:ascii="Times New Roman" w:hAnsi="Times New Roman" w:cs="Times New Roman"/>
          <w:sz w:val="24"/>
          <w:szCs w:val="24"/>
        </w:rPr>
        <w:t xml:space="preserve"> с возрастным рейтингом </w:t>
      </w:r>
      <w:r w:rsidR="008B04AF">
        <w:rPr>
          <w:rFonts w:ascii="Times New Roman" w:hAnsi="Times New Roman" w:cs="Times New Roman"/>
          <w:sz w:val="24"/>
          <w:szCs w:val="24"/>
        </w:rPr>
        <w:t>12</w:t>
      </w:r>
      <w:r w:rsidR="00746A6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A6F">
        <w:rPr>
          <w:rFonts w:ascii="Times New Roman" w:hAnsi="Times New Roman" w:cs="Times New Roman"/>
          <w:sz w:val="24"/>
          <w:szCs w:val="24"/>
        </w:rPr>
        <w:t>Источники:</w:t>
      </w:r>
    </w:p>
    <w:p w:rsidR="008B04AF" w:rsidRDefault="000F1F63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https://www.youtube.com/watch?v=DHcEDrXixnw</w:t>
        </w:r>
      </w:hyperlink>
    </w:p>
    <w:p w:rsidR="008B04AF" w:rsidRDefault="000F1F63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https://www.youtube.com/watch?v=nleG9gT-vSI</w:t>
        </w:r>
      </w:hyperlink>
    </w:p>
    <w:p w:rsidR="008B04AF" w:rsidRDefault="000F1F63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tesera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game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Star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Wars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Rebellion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games</w:t>
        </w:r>
        <w:r w:rsidR="008B04AF" w:rsidRPr="002B1CB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3C3E49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3C3E49" w:rsidRPr="002B1CB2">
          <w:rPr>
            <w:rStyle w:val="a4"/>
            <w:rFonts w:ascii="Times New Roman" w:hAnsi="Times New Roman" w:cs="Times New Roman"/>
            <w:sz w:val="24"/>
            <w:szCs w:val="24"/>
          </w:rPr>
          <w:t>https://www.igromania.ru/article/20635/Kinect_Star_Wars.html</w:t>
        </w:r>
      </w:hyperlink>
    </w:p>
    <w:p w:rsidR="00CD35A1" w:rsidRPr="008B04AF" w:rsidRDefault="00527C0E" w:rsidP="008B04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35A1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8B04AF">
        <w:rPr>
          <w:rFonts w:ascii="Times New Roman" w:hAnsi="Times New Roman" w:cs="Times New Roman"/>
          <w:sz w:val="24"/>
          <w:szCs w:val="24"/>
        </w:rPr>
        <w:t>видеоигра «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Wars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Kinect</w:t>
      </w:r>
      <w:r w:rsidR="008B04AF">
        <w:rPr>
          <w:rFonts w:ascii="Times New Roman" w:hAnsi="Times New Roman" w:cs="Times New Roman"/>
          <w:sz w:val="24"/>
          <w:szCs w:val="24"/>
        </w:rPr>
        <w:t xml:space="preserve">», 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</w:t>
      </w:r>
      <w:r w:rsidR="008B04AF">
        <w:rPr>
          <w:rFonts w:ascii="Times New Roman" w:hAnsi="Times New Roman" w:cs="Times New Roman"/>
          <w:sz w:val="24"/>
          <w:szCs w:val="24"/>
        </w:rPr>
        <w:t xml:space="preserve">консоль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="008B04AF" w:rsidRPr="008B04AF">
        <w:rPr>
          <w:rFonts w:ascii="Times New Roman" w:hAnsi="Times New Roman" w:cs="Times New Roman"/>
          <w:sz w:val="24"/>
          <w:szCs w:val="24"/>
        </w:rPr>
        <w:t xml:space="preserve"> 360</w:t>
      </w:r>
      <w:r w:rsidR="008B04AF">
        <w:rPr>
          <w:rFonts w:ascii="Times New Roman" w:hAnsi="Times New Roman" w:cs="Times New Roman"/>
          <w:sz w:val="24"/>
          <w:szCs w:val="24"/>
        </w:rPr>
        <w:t xml:space="preserve">, контроллер захвата движений </w:t>
      </w:r>
      <w:r w:rsidR="008B04AF">
        <w:rPr>
          <w:rFonts w:ascii="Times New Roman" w:hAnsi="Times New Roman" w:cs="Times New Roman"/>
          <w:sz w:val="24"/>
          <w:szCs w:val="24"/>
          <w:lang w:val="en-US"/>
        </w:rPr>
        <w:t>Kinect</w:t>
      </w:r>
      <w:r w:rsidR="008B04AF">
        <w:rPr>
          <w:rFonts w:ascii="Times New Roman" w:hAnsi="Times New Roman" w:cs="Times New Roman"/>
          <w:sz w:val="24"/>
          <w:szCs w:val="24"/>
        </w:rPr>
        <w:t>, проектор</w:t>
      </w:r>
      <w:r w:rsidR="003C3E49">
        <w:rPr>
          <w:rFonts w:ascii="Times New Roman" w:hAnsi="Times New Roman" w:cs="Times New Roman"/>
          <w:sz w:val="24"/>
          <w:szCs w:val="24"/>
        </w:rPr>
        <w:t>, аудиоколонки.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CD35A1" w:rsidRDefault="00527C0E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="00CD35A1">
        <w:rPr>
          <w:rFonts w:ascii="Times New Roman" w:hAnsi="Times New Roman" w:cs="Times New Roman"/>
          <w:sz w:val="24"/>
          <w:szCs w:val="24"/>
        </w:rPr>
        <w:t xml:space="preserve">Мини-лекция об истории киновселенной «Звездные войны» и возникновения праздника, Демонстрация информационных материалов: </w:t>
      </w:r>
      <w:r w:rsidR="003C3E49">
        <w:rPr>
          <w:rFonts w:ascii="Times New Roman" w:hAnsi="Times New Roman" w:cs="Times New Roman"/>
          <w:sz w:val="24"/>
          <w:szCs w:val="24"/>
        </w:rPr>
        <w:t>история создания спецэффектов в оригинальной трилогии «Звездные Войны», игры для персональных компьютеров, настольные игры по вселенной «Звездные войны» с возрастным рейтингом 12+.</w:t>
      </w:r>
    </w:p>
    <w:p w:rsidR="00DB01E2" w:rsidRDefault="00CD35A1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на вопросы учащихся по вселенной «Звездные войны», мнения учащихся о вселенной и их опыт знакомства со «Звездными войнами»</w:t>
      </w:r>
    </w:p>
    <w:p w:rsidR="00DA5DE1" w:rsidRDefault="00CD35A1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49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3C3E49" w:rsidRPr="003C3E49">
        <w:rPr>
          <w:rFonts w:ascii="Times New Roman" w:hAnsi="Times New Roman" w:cs="Times New Roman"/>
          <w:sz w:val="24"/>
          <w:szCs w:val="24"/>
        </w:rPr>
        <w:t>интерактивн</w:t>
      </w:r>
      <w:r w:rsidR="003C3E49">
        <w:rPr>
          <w:rFonts w:ascii="Times New Roman" w:hAnsi="Times New Roman" w:cs="Times New Roman"/>
          <w:sz w:val="24"/>
          <w:szCs w:val="24"/>
        </w:rPr>
        <w:t>ая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видеоигр</w:t>
      </w:r>
      <w:r w:rsidR="003C3E49">
        <w:rPr>
          <w:rFonts w:ascii="Times New Roman" w:hAnsi="Times New Roman" w:cs="Times New Roman"/>
          <w:sz w:val="24"/>
          <w:szCs w:val="24"/>
        </w:rPr>
        <w:t>а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</w:t>
      </w:r>
      <w:r w:rsidR="003C3E49">
        <w:rPr>
          <w:rFonts w:ascii="Times New Roman" w:hAnsi="Times New Roman" w:cs="Times New Roman"/>
          <w:sz w:val="24"/>
          <w:szCs w:val="24"/>
        </w:rPr>
        <w:t>«</w:t>
      </w:r>
      <w:r w:rsidR="003C3E49" w:rsidRPr="003C3E49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</w:t>
      </w:r>
      <w:r w:rsidR="003C3E49" w:rsidRPr="003C3E49">
        <w:rPr>
          <w:rFonts w:ascii="Times New Roman" w:hAnsi="Times New Roman" w:cs="Times New Roman"/>
          <w:sz w:val="24"/>
          <w:szCs w:val="24"/>
          <w:lang w:val="en-US"/>
        </w:rPr>
        <w:t>Wars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</w:t>
      </w:r>
      <w:r w:rsidR="003C3E49" w:rsidRPr="003C3E49">
        <w:rPr>
          <w:rFonts w:ascii="Times New Roman" w:hAnsi="Times New Roman" w:cs="Times New Roman"/>
          <w:sz w:val="24"/>
          <w:szCs w:val="24"/>
          <w:lang w:val="en-US"/>
        </w:rPr>
        <w:t>Kinect</w:t>
      </w:r>
      <w:r w:rsidR="003C3E49">
        <w:rPr>
          <w:rFonts w:ascii="Times New Roman" w:hAnsi="Times New Roman" w:cs="Times New Roman"/>
          <w:sz w:val="24"/>
          <w:szCs w:val="24"/>
        </w:rPr>
        <w:t>»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для консоли </w:t>
      </w:r>
      <w:r w:rsidR="003C3E49" w:rsidRPr="003C3E49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="003C3E49" w:rsidRPr="003C3E49">
        <w:rPr>
          <w:rFonts w:ascii="Times New Roman" w:hAnsi="Times New Roman" w:cs="Times New Roman"/>
          <w:sz w:val="24"/>
          <w:szCs w:val="24"/>
        </w:rPr>
        <w:t xml:space="preserve"> 360</w:t>
      </w:r>
      <w:r w:rsidR="003C3E49">
        <w:rPr>
          <w:rFonts w:ascii="Times New Roman" w:hAnsi="Times New Roman" w:cs="Times New Roman"/>
          <w:sz w:val="24"/>
          <w:szCs w:val="24"/>
        </w:rPr>
        <w:t xml:space="preserve"> с контроллером захвата движений </w:t>
      </w:r>
      <w:r w:rsidR="003C3E49" w:rsidRPr="003C3E49">
        <w:rPr>
          <w:rFonts w:ascii="Times New Roman" w:hAnsi="Times New Roman" w:cs="Times New Roman"/>
          <w:sz w:val="24"/>
          <w:szCs w:val="24"/>
          <w:lang w:val="en-US"/>
        </w:rPr>
        <w:t>Kinect</w:t>
      </w:r>
      <w:r w:rsidR="003C3E49">
        <w:rPr>
          <w:rFonts w:ascii="Times New Roman" w:hAnsi="Times New Roman" w:cs="Times New Roman"/>
          <w:sz w:val="24"/>
          <w:szCs w:val="24"/>
        </w:rPr>
        <w:t xml:space="preserve">. Игра содержит различные игровые режимы, рассчитанные одновременно на двоих игроков. </w:t>
      </w:r>
    </w:p>
    <w:p w:rsidR="003C3E49" w:rsidRPr="003C3E49" w:rsidRDefault="003C3E49" w:rsidP="003C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 гоночные заезды, дуэли на световых мечах, танцевальный симулятор, совместные задания. Одна игра на двоих игроков занимает 5-8 мин. Игровые режимы можно подбирать исходя из количества участников и общей продолжительности мероприятия.</w:t>
      </w:r>
    </w:p>
    <w:p w:rsidR="000F1F63" w:rsidRDefault="000F1F63" w:rsidP="000F1F63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Данный конспект можно свободно использовать для проведения мероприятий.</w:t>
      </w:r>
    </w:p>
    <w:p w:rsidR="00CD35A1" w:rsidRPr="00CD35A1" w:rsidRDefault="00CD35A1" w:rsidP="00CD35A1">
      <w:pPr>
        <w:spacing w:after="0" w:line="360" w:lineRule="auto"/>
        <w:jc w:val="both"/>
      </w:pPr>
      <w:bookmarkStart w:id="0" w:name="_GoBack"/>
      <w:bookmarkEnd w:id="0"/>
    </w:p>
    <w:p w:rsidR="00142BF7" w:rsidRDefault="00142BF7"/>
    <w:sectPr w:rsidR="00142BF7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488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E"/>
    <w:rsid w:val="000F1F63"/>
    <w:rsid w:val="00142BF7"/>
    <w:rsid w:val="003C3E49"/>
    <w:rsid w:val="00527C0E"/>
    <w:rsid w:val="00746A6F"/>
    <w:rsid w:val="008B04AF"/>
    <w:rsid w:val="00A57D2B"/>
    <w:rsid w:val="00CD35A1"/>
    <w:rsid w:val="00DA5DE1"/>
    <w:rsid w:val="00D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cEDrXixn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47;&#1074;&#1105;&#1079;&#1076;&#1085;&#1099;&#1077;_&#1074;&#1086;&#1081;&#1085;&#1099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4;&#1077;&#1085;&#1100;_" TargetMode="External"/><Relationship Id="rId11" Type="http://schemas.openxmlformats.org/officeDocument/2006/relationships/hyperlink" Target="https://www.igromania.ru/article/20635/Kinect_Star_War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sera.ru/game/Star_Wars_Rebellion/ga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leG9gT-v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R2D2</cp:lastModifiedBy>
  <cp:revision>6</cp:revision>
  <dcterms:created xsi:type="dcterms:W3CDTF">2018-04-28T00:00:00Z</dcterms:created>
  <dcterms:modified xsi:type="dcterms:W3CDTF">2018-05-08T01:48:00Z</dcterms:modified>
</cp:coreProperties>
</file>