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95" w:rsidRPr="0010650D" w:rsidRDefault="0010650D" w:rsidP="0010650D">
      <w:pPr>
        <w:jc w:val="center"/>
        <w:rPr>
          <w:b/>
        </w:rPr>
      </w:pPr>
      <w:r w:rsidRPr="0010650D">
        <w:rPr>
          <w:b/>
        </w:rPr>
        <w:t>«Пожарный патруль»  Правила игры</w:t>
      </w:r>
    </w:p>
    <w:p w:rsidR="0010650D" w:rsidRDefault="0010650D" w:rsidP="0010650D">
      <w:pPr>
        <w:jc w:val="both"/>
      </w:pPr>
      <w:r>
        <w:t>Настольная игра на 2-х игроков о тушении лесных пожаров, чтобы в ней выиграть нужно, тушить огонь, спасать животных и зарабатывать победные очки, у кого больше очков, тот выиграл.</w:t>
      </w:r>
    </w:p>
    <w:p w:rsidR="0010650D" w:rsidRDefault="0010650D" w:rsidP="0010650D">
      <w:pPr>
        <w:jc w:val="both"/>
      </w:pPr>
      <w:r>
        <w:t xml:space="preserve">Перемешайте все </w:t>
      </w:r>
      <w:proofErr w:type="spellStart"/>
      <w:r>
        <w:t>гексы</w:t>
      </w:r>
      <w:proofErr w:type="spellEnd"/>
      <w:r w:rsidR="0077573C">
        <w:t xml:space="preserve"> (клетки)</w:t>
      </w:r>
      <w:r>
        <w:t xml:space="preserve">, кроме огня и разложите поле из </w:t>
      </w:r>
      <w:proofErr w:type="spellStart"/>
      <w:r>
        <w:t>гексов</w:t>
      </w:r>
      <w:proofErr w:type="spellEnd"/>
      <w:r>
        <w:t xml:space="preserve"> (картинкой вниз) как показано на рисунке ниже, </w:t>
      </w:r>
      <w:proofErr w:type="spellStart"/>
      <w:r w:rsidRPr="00734695">
        <w:rPr>
          <w:b/>
          <w:u w:val="single"/>
        </w:rPr>
        <w:t>гексы</w:t>
      </w:r>
      <w:proofErr w:type="spellEnd"/>
      <w:r w:rsidRPr="00734695">
        <w:rPr>
          <w:b/>
          <w:u w:val="single"/>
        </w:rPr>
        <w:t xml:space="preserve"> костров картинкой вверх</w:t>
      </w:r>
      <w:r>
        <w:t>. Клетки с крестиком – стартовые клетки для начала игры</w:t>
      </w:r>
      <w:r w:rsidR="00F07D03">
        <w:t>, на них нельзя ставить клетки костров</w:t>
      </w:r>
      <w:r>
        <w:t>.</w:t>
      </w:r>
    </w:p>
    <w:p w:rsidR="00F07D03" w:rsidRDefault="004B11FA" w:rsidP="00F07D0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22020" cy="97760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555" cy="97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50D" w:rsidRDefault="0010650D" w:rsidP="0010650D">
      <w:pPr>
        <w:jc w:val="both"/>
        <w:rPr>
          <w:b/>
        </w:rPr>
      </w:pPr>
      <w:r w:rsidRPr="0010650D">
        <w:rPr>
          <w:b/>
        </w:rPr>
        <w:t>Ход игрока</w:t>
      </w:r>
      <w:r>
        <w:rPr>
          <w:b/>
        </w:rPr>
        <w:t xml:space="preserve">. </w:t>
      </w:r>
    </w:p>
    <w:p w:rsidR="0010650D" w:rsidRDefault="0010650D" w:rsidP="0010650D">
      <w:pPr>
        <w:jc w:val="both"/>
      </w:pPr>
      <w:r>
        <w:t>Определите случайным образом первого игрока.</w:t>
      </w:r>
    </w:p>
    <w:p w:rsidR="0010650D" w:rsidRDefault="0010650D" w:rsidP="0010650D">
      <w:pPr>
        <w:jc w:val="both"/>
      </w:pPr>
      <w:r>
        <w:t>У каждого игрока есть</w:t>
      </w:r>
      <w:r w:rsidR="00904BA0">
        <w:t xml:space="preserve"> 3 очка действия</w:t>
      </w:r>
      <w:r>
        <w:t>. В свой ход можно выполнять следующие действия:</w:t>
      </w:r>
    </w:p>
    <w:p w:rsidR="00904BA0" w:rsidRDefault="00904BA0" w:rsidP="00904BA0">
      <w:pPr>
        <w:pStyle w:val="a3"/>
        <w:numPr>
          <w:ilvl w:val="0"/>
          <w:numId w:val="1"/>
        </w:numPr>
        <w:jc w:val="both"/>
      </w:pPr>
      <w:r>
        <w:t xml:space="preserve">Разведка </w:t>
      </w:r>
      <w:r>
        <w:softHyphen/>
        <w:t>– переверните картинкой вверх один любой</w:t>
      </w:r>
      <w:r w:rsidR="00734695">
        <w:t xml:space="preserve"> соседний </w:t>
      </w:r>
      <w:proofErr w:type="spellStart"/>
      <w:r>
        <w:t>гекс</w:t>
      </w:r>
      <w:proofErr w:type="spellEnd"/>
      <w:r>
        <w:t xml:space="preserve"> (стоимость 2 очка за одну клетку)</w:t>
      </w:r>
    </w:p>
    <w:p w:rsidR="0010650D" w:rsidRDefault="0010650D" w:rsidP="0010650D">
      <w:pPr>
        <w:pStyle w:val="a3"/>
        <w:numPr>
          <w:ilvl w:val="0"/>
          <w:numId w:val="1"/>
        </w:numPr>
        <w:jc w:val="both"/>
      </w:pPr>
      <w:r>
        <w:t>Движение</w:t>
      </w:r>
      <w:r w:rsidR="00904BA0">
        <w:t xml:space="preserve"> – передвиньте жетон персонажа на столько клеток, сколько есть очков действия (стоимость 1 очко за одну клетку)</w:t>
      </w:r>
    </w:p>
    <w:p w:rsidR="00904BA0" w:rsidRDefault="00904BA0" w:rsidP="00904BA0">
      <w:pPr>
        <w:pStyle w:val="a3"/>
        <w:numPr>
          <w:ilvl w:val="0"/>
          <w:numId w:val="1"/>
        </w:numPr>
        <w:jc w:val="both"/>
      </w:pPr>
      <w:r>
        <w:t xml:space="preserve">Тушение огня – переверните </w:t>
      </w:r>
      <w:proofErr w:type="spellStart"/>
      <w:r>
        <w:t>гекс</w:t>
      </w:r>
      <w:proofErr w:type="spellEnd"/>
      <w:r>
        <w:t xml:space="preserve"> костра или огня картинкой вниз (стоимость 2 очка за одну клетку) и возьмите 1 победное очко.</w:t>
      </w:r>
    </w:p>
    <w:p w:rsidR="00904BA0" w:rsidRDefault="00904BA0" w:rsidP="00904BA0">
      <w:pPr>
        <w:pStyle w:val="a3"/>
        <w:numPr>
          <w:ilvl w:val="0"/>
          <w:numId w:val="1"/>
        </w:numPr>
        <w:jc w:val="both"/>
      </w:pPr>
      <w:r>
        <w:t xml:space="preserve">Спасение животного – </w:t>
      </w:r>
      <w:r w:rsidR="00734695">
        <w:t>уберите</w:t>
      </w:r>
      <w:r>
        <w:t xml:space="preserve"> </w:t>
      </w:r>
      <w:r w:rsidR="00734695">
        <w:t xml:space="preserve">один соседний </w:t>
      </w:r>
      <w:proofErr w:type="spellStart"/>
      <w:r>
        <w:t>гекс</w:t>
      </w:r>
      <w:proofErr w:type="spellEnd"/>
      <w:r>
        <w:t xml:space="preserve"> животного (стоимость 1 очко за одно животное) и возьмите 1 победное очко.</w:t>
      </w:r>
    </w:p>
    <w:p w:rsidR="0077573C" w:rsidRDefault="00904BA0" w:rsidP="00904BA0">
      <w:pPr>
        <w:jc w:val="both"/>
      </w:pPr>
      <w:r>
        <w:t xml:space="preserve">Порядок действий игрок определяет сам. Когда все очки потрачены, ход передается следующему игроку. </w:t>
      </w:r>
    </w:p>
    <w:p w:rsidR="00904BA0" w:rsidRDefault="00904BA0" w:rsidP="00904BA0">
      <w:pPr>
        <w:jc w:val="both"/>
      </w:pPr>
      <w:r>
        <w:t xml:space="preserve">Когда оба игрока сходили, происходит </w:t>
      </w:r>
      <w:r w:rsidRPr="0077573C">
        <w:rPr>
          <w:b/>
        </w:rPr>
        <w:t>возгорание</w:t>
      </w:r>
      <w:r w:rsidR="0077573C">
        <w:t xml:space="preserve"> </w:t>
      </w:r>
      <w:r w:rsidR="0077573C" w:rsidRPr="0077573C">
        <w:rPr>
          <w:u w:val="single"/>
        </w:rPr>
        <w:t xml:space="preserve">(обязательно нужно </w:t>
      </w:r>
      <w:r w:rsidR="0077573C">
        <w:rPr>
          <w:u w:val="single"/>
        </w:rPr>
        <w:t>1</w:t>
      </w:r>
      <w:r w:rsidR="0077573C" w:rsidRPr="0077573C">
        <w:rPr>
          <w:u w:val="single"/>
        </w:rPr>
        <w:t xml:space="preserve"> люб</w:t>
      </w:r>
      <w:r w:rsidR="0077573C">
        <w:rPr>
          <w:u w:val="single"/>
        </w:rPr>
        <w:t>ую</w:t>
      </w:r>
      <w:r w:rsidR="0077573C" w:rsidRPr="0077573C">
        <w:rPr>
          <w:u w:val="single"/>
        </w:rPr>
        <w:t xml:space="preserve"> клетк</w:t>
      </w:r>
      <w:r w:rsidR="0077573C">
        <w:rPr>
          <w:u w:val="single"/>
        </w:rPr>
        <w:t>у</w:t>
      </w:r>
      <w:r w:rsidR="0077573C" w:rsidRPr="0077573C">
        <w:rPr>
          <w:u w:val="single"/>
        </w:rPr>
        <w:t xml:space="preserve"> рядом с </w:t>
      </w:r>
      <w:proofErr w:type="spellStart"/>
      <w:r w:rsidR="0077573C" w:rsidRPr="0077573C">
        <w:rPr>
          <w:u w:val="single"/>
        </w:rPr>
        <w:t>гексом</w:t>
      </w:r>
      <w:proofErr w:type="spellEnd"/>
      <w:r w:rsidR="0077573C" w:rsidRPr="0077573C">
        <w:rPr>
          <w:u w:val="single"/>
        </w:rPr>
        <w:t xml:space="preserve"> костра заменить </w:t>
      </w:r>
      <w:proofErr w:type="spellStart"/>
      <w:r w:rsidR="0077573C" w:rsidRPr="0077573C">
        <w:rPr>
          <w:u w:val="single"/>
        </w:rPr>
        <w:t>гекс</w:t>
      </w:r>
      <w:r w:rsidR="0077573C">
        <w:rPr>
          <w:u w:val="single"/>
        </w:rPr>
        <w:t>ом</w:t>
      </w:r>
      <w:proofErr w:type="spellEnd"/>
      <w:r w:rsidR="0077573C" w:rsidRPr="0077573C">
        <w:rPr>
          <w:u w:val="single"/>
        </w:rPr>
        <w:t xml:space="preserve"> огня)</w:t>
      </w:r>
      <w:r w:rsidR="0077573C">
        <w:t>.</w:t>
      </w:r>
    </w:p>
    <w:p w:rsidR="0077573C" w:rsidRDefault="0077573C" w:rsidP="00904BA0">
      <w:pPr>
        <w:jc w:val="both"/>
      </w:pPr>
      <w:r>
        <w:t>После начинается новый раунд, ход вновь у первого игрока.</w:t>
      </w:r>
    </w:p>
    <w:p w:rsidR="0077573C" w:rsidRDefault="0077573C" w:rsidP="00904BA0">
      <w:pPr>
        <w:jc w:val="both"/>
      </w:pPr>
      <w:r>
        <w:t>Игра заканчивается, если весь огонь потушен, подсчет очков, определение победителя.</w:t>
      </w:r>
    </w:p>
    <w:p w:rsidR="0077573C" w:rsidRDefault="0077573C" w:rsidP="0077573C">
      <w:pPr>
        <w:jc w:val="both"/>
      </w:pPr>
      <w:r>
        <w:t xml:space="preserve">Игра заканчивается, если все </w:t>
      </w:r>
      <w:r w:rsidR="00FD4CC5">
        <w:t xml:space="preserve">соседние </w:t>
      </w:r>
      <w:proofErr w:type="spellStart"/>
      <w:r w:rsidR="00FD4CC5">
        <w:t>гексы</w:t>
      </w:r>
      <w:proofErr w:type="spellEnd"/>
      <w:r w:rsidR="00FD4CC5">
        <w:t xml:space="preserve"> с кострами</w:t>
      </w:r>
      <w:r>
        <w:t xml:space="preserve"> гор</w:t>
      </w:r>
      <w:r w:rsidR="00FD4CC5">
        <w:t>я</w:t>
      </w:r>
      <w:r>
        <w:t>т, в таком случае победителей нет.</w:t>
      </w:r>
    </w:p>
    <w:p w:rsidR="0077573C" w:rsidRDefault="0077573C" w:rsidP="00904BA0">
      <w:pPr>
        <w:jc w:val="both"/>
      </w:pPr>
      <w:r w:rsidRPr="0077573C">
        <w:rPr>
          <w:b/>
        </w:rPr>
        <w:t>Варианты игры</w:t>
      </w:r>
      <w:r>
        <w:t>: можно увеличить число клеток возгорания</w:t>
      </w:r>
      <w:r w:rsidR="00734695">
        <w:t xml:space="preserve"> в конце раунда</w:t>
      </w:r>
      <w:r w:rsidR="00DE42B1">
        <w:t xml:space="preserve">, </w:t>
      </w:r>
      <w:r w:rsidR="00FD4CC5">
        <w:t xml:space="preserve">можно на поле добавлять </w:t>
      </w:r>
      <w:proofErr w:type="spellStart"/>
      <w:r w:rsidR="00FD4CC5">
        <w:t>гексы</w:t>
      </w:r>
      <w:proofErr w:type="spellEnd"/>
      <w:r w:rsidR="00FD4CC5">
        <w:t xml:space="preserve"> победных очков. Экспериментируйте!</w:t>
      </w:r>
    </w:p>
    <w:p w:rsidR="00AD3A09" w:rsidRPr="00FD4CC5" w:rsidRDefault="00AD3A09" w:rsidP="00904BA0">
      <w:pPr>
        <w:jc w:val="both"/>
      </w:pPr>
      <w:r w:rsidRPr="00AD3A09">
        <w:rPr>
          <w:b/>
        </w:rPr>
        <w:t>Автор идеи и разработчик</w:t>
      </w:r>
      <w:r>
        <w:t>: Поваляев Александр</w:t>
      </w:r>
    </w:p>
    <w:p w:rsidR="004B11FA" w:rsidRPr="00DE42B1" w:rsidRDefault="00AD3A09" w:rsidP="00F07D03">
      <w:pPr>
        <w:jc w:val="both"/>
        <w:rPr>
          <w:b/>
        </w:rPr>
      </w:pPr>
      <w:r>
        <w:rPr>
          <w:b/>
        </w:rPr>
        <w:t xml:space="preserve">Корректор и руководитель: </w:t>
      </w:r>
      <w:r w:rsidRPr="00AD3A09">
        <w:t>Денисенко Иван Владимирович</w:t>
      </w:r>
    </w:p>
    <w:p w:rsidR="004B11FA" w:rsidRPr="00FA1CF8" w:rsidRDefault="00AD3A09" w:rsidP="00F07D03">
      <w:pPr>
        <w:jc w:val="both"/>
        <w:rPr>
          <w:b/>
        </w:rPr>
      </w:pPr>
      <w:r w:rsidRPr="00FA1CF8">
        <w:rPr>
          <w:b/>
        </w:rPr>
        <w:t xml:space="preserve">Иллюстрации (кроме фишек игроков и рамок для </w:t>
      </w:r>
      <w:proofErr w:type="spellStart"/>
      <w:r w:rsidRPr="00FA1CF8">
        <w:rPr>
          <w:b/>
        </w:rPr>
        <w:t>гексов</w:t>
      </w:r>
      <w:proofErr w:type="spellEnd"/>
      <w:r w:rsidRPr="00FA1CF8">
        <w:rPr>
          <w:b/>
        </w:rPr>
        <w:t xml:space="preserve">) взяты с сайта </w:t>
      </w:r>
      <w:hyperlink r:id="rId7" w:history="1">
        <w:proofErr w:type="spellStart"/>
        <w:r w:rsidRPr="00FA1CF8">
          <w:rPr>
            <w:rStyle w:val="a6"/>
            <w:b/>
            <w:lang w:val="en-US"/>
          </w:rPr>
          <w:t>pinterest</w:t>
        </w:r>
        <w:proofErr w:type="spellEnd"/>
        <w:r w:rsidRPr="00FA1CF8">
          <w:rPr>
            <w:rStyle w:val="a6"/>
            <w:b/>
          </w:rPr>
          <w:t>.</w:t>
        </w:r>
        <w:r w:rsidRPr="00FA1CF8">
          <w:rPr>
            <w:rStyle w:val="a6"/>
            <w:b/>
            <w:lang w:val="en-US"/>
          </w:rPr>
          <w:t>com</w:t>
        </w:r>
      </w:hyperlink>
      <w:r w:rsidRPr="00FA1CF8">
        <w:rPr>
          <w:b/>
        </w:rPr>
        <w:t xml:space="preserve"> </w:t>
      </w:r>
    </w:p>
    <w:p w:rsidR="004B11FA" w:rsidRPr="00DE42B1" w:rsidRDefault="004B11FA" w:rsidP="00F07D03">
      <w:pPr>
        <w:jc w:val="both"/>
        <w:rPr>
          <w:b/>
        </w:rPr>
      </w:pPr>
      <w:bookmarkStart w:id="0" w:name="_GoBack"/>
      <w:bookmarkEnd w:id="0"/>
    </w:p>
    <w:p w:rsidR="00904BA0" w:rsidRPr="004B11FA" w:rsidRDefault="004B11FA" w:rsidP="00F07D03">
      <w:pPr>
        <w:jc w:val="both"/>
        <w:rPr>
          <w:b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F83C482" wp14:editId="7D16B546">
            <wp:simplePos x="0" y="0"/>
            <wp:positionH relativeFrom="column">
              <wp:posOffset>17145</wp:posOffset>
            </wp:positionH>
            <wp:positionV relativeFrom="paragraph">
              <wp:posOffset>287342</wp:posOffset>
            </wp:positionV>
            <wp:extent cx="922020" cy="790888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68" t="8188" r="35385" b="55896"/>
                    <a:stretch/>
                  </pic:blipFill>
                  <pic:spPr bwMode="auto">
                    <a:xfrm>
                      <a:off x="0" y="0"/>
                      <a:ext cx="922020" cy="790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D03" w:rsidRPr="00F07D03">
        <w:rPr>
          <w:b/>
        </w:rPr>
        <w:t>Комплектация</w:t>
      </w:r>
      <w:r w:rsidR="00F07D03" w:rsidRPr="004B11FA">
        <w:rPr>
          <w:b/>
        </w:rPr>
        <w:t xml:space="preserve"> </w:t>
      </w:r>
      <w:r w:rsidR="00F07D03" w:rsidRPr="00F07D03">
        <w:rPr>
          <w:b/>
        </w:rPr>
        <w:t>игры</w:t>
      </w:r>
      <w:r w:rsidR="00F07D03" w:rsidRPr="004B11FA">
        <w:rPr>
          <w:b/>
        </w:rPr>
        <w:t>:</w:t>
      </w:r>
    </w:p>
    <w:p w:rsidR="004B11FA" w:rsidRDefault="004B11FA">
      <w:pPr>
        <w:rPr>
          <w:noProof/>
          <w:lang w:eastAsia="ru-RU"/>
        </w:rPr>
      </w:pPr>
    </w:p>
    <w:p w:rsidR="0010650D" w:rsidRPr="004B11FA" w:rsidRDefault="004B11FA" w:rsidP="004B11FA">
      <w:pPr>
        <w:ind w:left="1416" w:firstLine="708"/>
      </w:pPr>
      <w:r w:rsidRPr="004B11FA">
        <w:t>Костры</w:t>
      </w:r>
      <w:r>
        <w:t xml:space="preserve"> – </w:t>
      </w:r>
      <w:r w:rsidR="00DE42B1">
        <w:t>2</w:t>
      </w:r>
      <w:r>
        <w:t xml:space="preserve"> шт.</w:t>
      </w:r>
    </w:p>
    <w:p w:rsidR="004B11FA" w:rsidRPr="004B11FA" w:rsidRDefault="004B11FA" w:rsidP="004B11FA">
      <w:pPr>
        <w:ind w:left="1416" w:firstLine="708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C647157" wp14:editId="045CC225">
            <wp:simplePos x="0" y="0"/>
            <wp:positionH relativeFrom="column">
              <wp:posOffset>-43815</wp:posOffset>
            </wp:positionH>
            <wp:positionV relativeFrom="paragraph">
              <wp:posOffset>271145</wp:posOffset>
            </wp:positionV>
            <wp:extent cx="982980" cy="891540"/>
            <wp:effectExtent l="0" t="0" r="762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-0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" t="6699" r="67692" b="55152"/>
                    <a:stretch/>
                  </pic:blipFill>
                  <pic:spPr bwMode="auto">
                    <a:xfrm>
                      <a:off x="0" y="0"/>
                      <a:ext cx="982980" cy="891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1FA" w:rsidRPr="00AD3A09" w:rsidRDefault="004B11FA" w:rsidP="004B11FA">
      <w:pPr>
        <w:ind w:left="1416" w:firstLine="708"/>
      </w:pPr>
    </w:p>
    <w:p w:rsidR="004B11FA" w:rsidRDefault="004B11FA" w:rsidP="004B11FA">
      <w:pPr>
        <w:ind w:left="1416" w:firstLine="708"/>
      </w:pPr>
      <w:r>
        <w:t xml:space="preserve">Огонь – </w:t>
      </w:r>
      <w:r w:rsidR="00DE42B1" w:rsidRPr="00AD3A09">
        <w:t>1</w:t>
      </w:r>
      <w:r w:rsidR="00DE42B1">
        <w:t>2</w:t>
      </w:r>
      <w:r w:rsidR="00DE42B1" w:rsidRPr="00AD3A09">
        <w:t xml:space="preserve"> </w:t>
      </w:r>
      <w:r w:rsidR="00DE42B1">
        <w:t>шт.</w:t>
      </w:r>
    </w:p>
    <w:p w:rsidR="00DE42B1" w:rsidRDefault="00DE42B1" w:rsidP="004B11FA">
      <w:pPr>
        <w:ind w:left="1416" w:firstLine="708"/>
      </w:pPr>
    </w:p>
    <w:p w:rsidR="00DE42B1" w:rsidRDefault="00DE42B1" w:rsidP="004B11FA">
      <w:pPr>
        <w:ind w:left="1416" w:firstLine="708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71A1372" wp14:editId="0E68BDD4">
            <wp:simplePos x="0" y="0"/>
            <wp:positionH relativeFrom="column">
              <wp:posOffset>-127635</wp:posOffset>
            </wp:positionH>
            <wp:positionV relativeFrom="paragraph">
              <wp:posOffset>73660</wp:posOffset>
            </wp:positionV>
            <wp:extent cx="1120140" cy="984223"/>
            <wp:effectExtent l="0" t="0" r="3810" b="698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-0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1" t="53408" r="67178" b="7513"/>
                    <a:stretch/>
                  </pic:blipFill>
                  <pic:spPr bwMode="auto">
                    <a:xfrm>
                      <a:off x="0" y="0"/>
                      <a:ext cx="1120140" cy="984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2B1" w:rsidRDefault="00DE42B1" w:rsidP="004B11FA">
      <w:pPr>
        <w:ind w:left="1416" w:firstLine="708"/>
      </w:pPr>
      <w:r>
        <w:t>Олени – 2 шт.</w:t>
      </w:r>
    </w:p>
    <w:p w:rsidR="00DE42B1" w:rsidRDefault="00DE42B1" w:rsidP="004B11FA">
      <w:pPr>
        <w:ind w:left="1416" w:firstLine="708"/>
      </w:pPr>
    </w:p>
    <w:p w:rsidR="00DE42B1" w:rsidRDefault="00DE42B1" w:rsidP="004B11FA">
      <w:pPr>
        <w:ind w:left="1416" w:firstLine="708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6E4DAAE" wp14:editId="34A61F47">
            <wp:simplePos x="0" y="0"/>
            <wp:positionH relativeFrom="column">
              <wp:posOffset>-112395</wp:posOffset>
            </wp:positionH>
            <wp:positionV relativeFrom="paragraph">
              <wp:posOffset>209550</wp:posOffset>
            </wp:positionV>
            <wp:extent cx="1105580" cy="9525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-0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41" t="53222" r="33718" b="8437"/>
                    <a:stretch/>
                  </pic:blipFill>
                  <pic:spPr bwMode="auto">
                    <a:xfrm>
                      <a:off x="0" y="0"/>
                      <a:ext cx="1105580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2B1" w:rsidRDefault="00DE42B1" w:rsidP="00DE42B1">
      <w:pPr>
        <w:ind w:left="1416" w:firstLine="708"/>
      </w:pPr>
    </w:p>
    <w:p w:rsidR="00DE42B1" w:rsidRDefault="00DE42B1" w:rsidP="00DE42B1">
      <w:pPr>
        <w:ind w:left="1416" w:firstLine="708"/>
      </w:pPr>
      <w:r>
        <w:t>Лисы – 2 шт.</w:t>
      </w:r>
    </w:p>
    <w:p w:rsidR="00DE42B1" w:rsidRPr="00DE42B1" w:rsidRDefault="00DE42B1" w:rsidP="004B11FA">
      <w:pPr>
        <w:ind w:left="1416" w:firstLine="708"/>
      </w:pPr>
    </w:p>
    <w:p w:rsidR="00FB3306" w:rsidRDefault="00FB3306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A81DE09" wp14:editId="432FEAB8">
            <wp:simplePos x="0" y="0"/>
            <wp:positionH relativeFrom="column">
              <wp:posOffset>-97155</wp:posOffset>
            </wp:positionH>
            <wp:positionV relativeFrom="paragraph">
              <wp:posOffset>105410</wp:posOffset>
            </wp:positionV>
            <wp:extent cx="1091901" cy="96012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-01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92" t="7257" r="2564" b="54781"/>
                    <a:stretch/>
                  </pic:blipFill>
                  <pic:spPr bwMode="auto">
                    <a:xfrm>
                      <a:off x="0" y="0"/>
                      <a:ext cx="1091901" cy="960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2B1" w:rsidRDefault="00FB3306" w:rsidP="00FB3306">
      <w:pPr>
        <w:tabs>
          <w:tab w:val="left" w:pos="3156"/>
        </w:tabs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Лес – 11 шт.</w:t>
      </w:r>
    </w:p>
    <w:p w:rsidR="00FB3306" w:rsidRDefault="00FB3306" w:rsidP="00FB3306">
      <w:pPr>
        <w:tabs>
          <w:tab w:val="left" w:pos="3156"/>
        </w:tabs>
        <w:rPr>
          <w:noProof/>
          <w:lang w:eastAsia="ru-RU"/>
        </w:rPr>
      </w:pPr>
    </w:p>
    <w:p w:rsidR="00FB3306" w:rsidRDefault="00FB3306" w:rsidP="00FB3306">
      <w:pPr>
        <w:tabs>
          <w:tab w:val="left" w:pos="3156"/>
        </w:tabs>
        <w:rPr>
          <w:noProof/>
          <w:lang w:eastAsia="ru-RU"/>
        </w:rPr>
      </w:pPr>
    </w:p>
    <w:p w:rsidR="00FB3306" w:rsidRDefault="00FB3306" w:rsidP="00FB3306">
      <w:pPr>
        <w:tabs>
          <w:tab w:val="left" w:pos="3156"/>
        </w:tabs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09A3CDB" wp14:editId="581D5827">
            <wp:simplePos x="0" y="0"/>
            <wp:positionH relativeFrom="column">
              <wp:posOffset>-97155</wp:posOffset>
            </wp:positionH>
            <wp:positionV relativeFrom="paragraph">
              <wp:posOffset>1905</wp:posOffset>
            </wp:positionV>
            <wp:extent cx="1066800" cy="929910"/>
            <wp:effectExtent l="0" t="0" r="0" b="381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-01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63" t="54155" r="1622" b="9132"/>
                    <a:stretch/>
                  </pic:blipFill>
                  <pic:spPr bwMode="auto">
                    <a:xfrm>
                      <a:off x="0" y="0"/>
                      <a:ext cx="1066800" cy="929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306" w:rsidRDefault="00FB3306" w:rsidP="00FB3306">
      <w:pPr>
        <w:tabs>
          <w:tab w:val="left" w:pos="3156"/>
        </w:tabs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Победные очки – 15 шт.</w:t>
      </w:r>
    </w:p>
    <w:p w:rsidR="004B11FA" w:rsidRDefault="004B11FA">
      <w:pPr>
        <w:rPr>
          <w:noProof/>
          <w:lang w:eastAsia="ru-RU"/>
        </w:rPr>
      </w:pPr>
    </w:p>
    <w:p w:rsidR="00FB3306" w:rsidRDefault="00FB3306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8CBABA7" wp14:editId="38851D8E">
            <wp:simplePos x="0" y="0"/>
            <wp:positionH relativeFrom="column">
              <wp:posOffset>62865</wp:posOffset>
            </wp:positionH>
            <wp:positionV relativeFrom="paragraph">
              <wp:posOffset>167640</wp:posOffset>
            </wp:positionV>
            <wp:extent cx="758825" cy="784860"/>
            <wp:effectExtent l="0" t="0" r="317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3-01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37"/>
                    <a:stretch/>
                  </pic:blipFill>
                  <pic:spPr bwMode="auto">
                    <a:xfrm>
                      <a:off x="0" y="0"/>
                      <a:ext cx="758825" cy="784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306" w:rsidRDefault="00FB3306" w:rsidP="00FB3306">
      <w:pPr>
        <w:tabs>
          <w:tab w:val="left" w:pos="3156"/>
        </w:tabs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Фишка 1-го игрока – 1 шт.</w:t>
      </w:r>
    </w:p>
    <w:p w:rsidR="00E84058" w:rsidRDefault="00E84058" w:rsidP="00FB3306">
      <w:pPr>
        <w:tabs>
          <w:tab w:val="left" w:pos="3156"/>
        </w:tabs>
        <w:rPr>
          <w:noProof/>
          <w:lang w:eastAsia="ru-RU"/>
        </w:rPr>
      </w:pPr>
    </w:p>
    <w:p w:rsidR="00E84058" w:rsidRDefault="00E84058" w:rsidP="00FB3306">
      <w:pPr>
        <w:tabs>
          <w:tab w:val="left" w:pos="3156"/>
        </w:tabs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56FFEEF0" wp14:editId="337E6047">
            <wp:simplePos x="0" y="0"/>
            <wp:positionH relativeFrom="column">
              <wp:posOffset>93345</wp:posOffset>
            </wp:positionH>
            <wp:positionV relativeFrom="paragraph">
              <wp:posOffset>137160</wp:posOffset>
            </wp:positionV>
            <wp:extent cx="733213" cy="792480"/>
            <wp:effectExtent l="0" t="0" r="0" b="762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3-01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61"/>
                    <a:stretch/>
                  </pic:blipFill>
                  <pic:spPr bwMode="auto">
                    <a:xfrm>
                      <a:off x="0" y="0"/>
                      <a:ext cx="733213" cy="792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058" w:rsidRDefault="00E84058" w:rsidP="00E84058">
      <w:pPr>
        <w:tabs>
          <w:tab w:val="left" w:pos="3156"/>
        </w:tabs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Фишка 2-го игрока – 1 шт.</w:t>
      </w:r>
    </w:p>
    <w:p w:rsidR="00E84058" w:rsidRDefault="00E84058" w:rsidP="00FB3306">
      <w:pPr>
        <w:tabs>
          <w:tab w:val="left" w:pos="3156"/>
        </w:tabs>
        <w:rPr>
          <w:noProof/>
          <w:lang w:eastAsia="ru-RU"/>
        </w:rPr>
      </w:pPr>
    </w:p>
    <w:p w:rsidR="00DE42B1" w:rsidRDefault="00DE42B1">
      <w:pPr>
        <w:rPr>
          <w:noProof/>
          <w:lang w:eastAsia="ru-RU"/>
        </w:rPr>
      </w:pPr>
    </w:p>
    <w:p w:rsidR="0010650D" w:rsidRDefault="0010650D"/>
    <w:sectPr w:rsidR="0010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4384"/>
    <w:multiLevelType w:val="hybridMultilevel"/>
    <w:tmpl w:val="0A5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0D"/>
    <w:rsid w:val="0010650D"/>
    <w:rsid w:val="004B11FA"/>
    <w:rsid w:val="00635D95"/>
    <w:rsid w:val="00734695"/>
    <w:rsid w:val="0077573C"/>
    <w:rsid w:val="007C1711"/>
    <w:rsid w:val="00904BA0"/>
    <w:rsid w:val="00AD3A09"/>
    <w:rsid w:val="00DE42B1"/>
    <w:rsid w:val="00E84058"/>
    <w:rsid w:val="00F07D03"/>
    <w:rsid w:val="00FA1CF8"/>
    <w:rsid w:val="00FB3306"/>
    <w:rsid w:val="00FD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5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D0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D3A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5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D0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D3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https://pinterest.com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default-1</dc:creator>
  <cp:lastModifiedBy>R2D2</cp:lastModifiedBy>
  <cp:revision>4</cp:revision>
  <dcterms:created xsi:type="dcterms:W3CDTF">2018-03-07T02:27:00Z</dcterms:created>
  <dcterms:modified xsi:type="dcterms:W3CDTF">2018-03-07T12:12:00Z</dcterms:modified>
</cp:coreProperties>
</file>