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39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722539" w:rsidRDefault="00722539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лександровск-Сахалинский</w:t>
      </w:r>
    </w:p>
    <w:p w:rsidR="000D0666" w:rsidRPr="00302601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 w:rsidR="00722539"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 w:rsidR="00722539"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1C64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1C64" w:rsidRPr="00091C64">
        <w:rPr>
          <w:rFonts w:ascii="Times New Roman" w:eastAsia="Times New Roman" w:hAnsi="Times New Roman" w:cs="Times New Roman"/>
          <w:b/>
          <w:sz w:val="24"/>
          <w:szCs w:val="24"/>
        </w:rPr>
        <w:t>Виртуальный спорт. Состязания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C64">
        <w:rPr>
          <w:rFonts w:ascii="Times New Roman" w:hAnsi="Times New Roman" w:cs="Times New Roman"/>
          <w:sz w:val="24"/>
          <w:szCs w:val="24"/>
        </w:rPr>
        <w:t xml:space="preserve">провести турнир среди учащихся по интерактивной видеоигре «Праздники спорта» для реализации следующих </w:t>
      </w:r>
      <w:r w:rsidR="00091C64"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 w:rsidR="00091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515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современных интерактивных технологий с возможностью отслеживания движений и интеграции в виртуальную среду.</w:t>
      </w:r>
    </w:p>
    <w:p w:rsidR="00302601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активных видов отдыха</w:t>
      </w:r>
      <w:r w:rsidR="00302601">
        <w:rPr>
          <w:rFonts w:ascii="Times New Roman" w:hAnsi="Times New Roman" w:cs="Times New Roman"/>
          <w:sz w:val="24"/>
          <w:szCs w:val="24"/>
        </w:rPr>
        <w:t>.</w:t>
      </w:r>
    </w:p>
    <w:p w:rsidR="006E5515" w:rsidRDefault="006C28AA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и развитие произвольного, селективного внимания, концентрации</w:t>
      </w:r>
      <w:r w:rsidR="00FE3F80">
        <w:rPr>
          <w:rFonts w:ascii="Times New Roman" w:hAnsi="Times New Roman" w:cs="Times New Roman"/>
          <w:sz w:val="24"/>
          <w:szCs w:val="24"/>
        </w:rPr>
        <w:t>, устойчивости,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внимания, когнитивного контроля, </w:t>
      </w:r>
      <w:r w:rsidR="009B69E6">
        <w:rPr>
          <w:rFonts w:ascii="Times New Roman" w:hAnsi="Times New Roman" w:cs="Times New Roman"/>
          <w:sz w:val="24"/>
          <w:szCs w:val="24"/>
        </w:rPr>
        <w:t xml:space="preserve">когнитивной гибкости, </w:t>
      </w:r>
      <w:r w:rsidR="00FE3F80">
        <w:rPr>
          <w:rFonts w:ascii="Times New Roman" w:hAnsi="Times New Roman" w:cs="Times New Roman"/>
          <w:sz w:val="24"/>
          <w:szCs w:val="24"/>
        </w:rPr>
        <w:t>с</w:t>
      </w:r>
      <w:r w:rsidR="00FE3F80" w:rsidRPr="00FE3F80">
        <w:rPr>
          <w:rFonts w:ascii="Times New Roman" w:hAnsi="Times New Roman" w:cs="Times New Roman"/>
          <w:sz w:val="24"/>
          <w:szCs w:val="24"/>
        </w:rPr>
        <w:t>корость реакции</w:t>
      </w:r>
      <w:r w:rsidR="006E5515">
        <w:rPr>
          <w:rFonts w:ascii="Times New Roman" w:hAnsi="Times New Roman" w:cs="Times New Roman"/>
          <w:sz w:val="24"/>
          <w:szCs w:val="24"/>
        </w:rPr>
        <w:t>.</w:t>
      </w:r>
    </w:p>
    <w:p w:rsidR="009B69E6" w:rsidRDefault="009B69E6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091C64" w:rsidRPr="00091C64" w:rsidRDefault="00091C64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 xml:space="preserve">проектор, игровая приставка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диск с игрой «Праздники спорта», контроллеры дополненной реальности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Move</w:t>
      </w:r>
      <w:r>
        <w:rPr>
          <w:rFonts w:ascii="Times New Roman" w:hAnsi="Times New Roman" w:cs="Times New Roman"/>
          <w:sz w:val="24"/>
          <w:szCs w:val="24"/>
        </w:rPr>
        <w:t xml:space="preserve"> для двух игроков, камера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Playstation</w:t>
      </w:r>
      <w:proofErr w:type="spellEnd"/>
      <w:r w:rsidRPr="0009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09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считывания движений игроков.</w:t>
      </w:r>
    </w:p>
    <w:p w:rsidR="006C28AA" w:rsidRDefault="006C28AA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Произвольное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это сознательно регулируемое сосредоточение на объекте, направляемое требованиями деятельности.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Селективное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Процесс, возникающий в ситуациях, когда человек сталкивается с действием множественных стимулов и должен выбрать только один их аспект и сосредоточить внимание на нем.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Когнитивный контроль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комплекс исполнительных функций, позволяющих индивиду регулировать поведение согласно текущим задачам.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Когнитивная гибкость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умственная способность переключаться с одной мысли на другую, а также обдумывать несколько вещей одновременно.</w:t>
      </w:r>
    </w:p>
    <w:p w:rsidR="00302601" w:rsidRDefault="00302601" w:rsidP="00302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B69E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722539" w:rsidRDefault="009B69E6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проводится между парами участников, в каждой из которых определяется один победитель. Победители в следующем раунде состязаются друг с другом, до момента определения одного лучшего игрока, получающего звание чемпион турнира. </w:t>
      </w:r>
    </w:p>
    <w:p w:rsidR="009B69E6" w:rsidRDefault="009B69E6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игра «Праздники спорта» – это видеоигра с управлением с помощью контроллеров дополненной реальности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Playstation</w:t>
      </w:r>
      <w:proofErr w:type="spellEnd"/>
      <w:r w:rsidRPr="009B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Move</w:t>
      </w:r>
      <w:r>
        <w:rPr>
          <w:rFonts w:ascii="Times New Roman" w:hAnsi="Times New Roman" w:cs="Times New Roman"/>
          <w:sz w:val="24"/>
          <w:szCs w:val="24"/>
        </w:rPr>
        <w:t xml:space="preserve">. С их помощью игроки управляют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экране,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 игрока. Состязания проходят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видах спорта в зависимости, от продолжительности мероприятия, темы или личных предпочтений игроков.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данной системе доступны следующие виды спорта</w:t>
      </w:r>
      <w:r w:rsidR="002C1A84">
        <w:rPr>
          <w:rFonts w:ascii="Times New Roman" w:hAnsi="Times New Roman" w:cs="Times New Roman"/>
          <w:sz w:val="24"/>
          <w:szCs w:val="24"/>
        </w:rPr>
        <w:t xml:space="preserve">: настольный теннис, большой теннис, лыжные гонки, боулинг, гольф, волейбол, </w:t>
      </w:r>
      <w:proofErr w:type="spellStart"/>
      <w:r w:rsidR="002C1A84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="002C1A84">
        <w:rPr>
          <w:rFonts w:ascii="Times New Roman" w:hAnsi="Times New Roman" w:cs="Times New Roman"/>
          <w:sz w:val="24"/>
          <w:szCs w:val="24"/>
        </w:rPr>
        <w:t>, стрельба из лука, бокс, гладиаторские бои.</w:t>
      </w:r>
      <w:proofErr w:type="gramEnd"/>
    </w:p>
    <w:p w:rsidR="002C1A84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развивает различные виды внимания и мышления, популяризирует интерактивные виды развлечений и инновационные технологии контроля движений, вызывает спортивный интерес, азарт и соревновательный дух.</w:t>
      </w:r>
    </w:p>
    <w:p w:rsidR="002C1A84" w:rsidRPr="009B69E6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A84" w:rsidRPr="009B69E6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3B2"/>
    <w:multiLevelType w:val="hybridMultilevel"/>
    <w:tmpl w:val="AF283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22C"/>
    <w:multiLevelType w:val="hybridMultilevel"/>
    <w:tmpl w:val="0130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5515"/>
    <w:rsid w:val="00091C64"/>
    <w:rsid w:val="00097EAF"/>
    <w:rsid w:val="000D0666"/>
    <w:rsid w:val="002C1A84"/>
    <w:rsid w:val="00302601"/>
    <w:rsid w:val="006C28AA"/>
    <w:rsid w:val="006E5515"/>
    <w:rsid w:val="00722539"/>
    <w:rsid w:val="008B4420"/>
    <w:rsid w:val="009B69E6"/>
    <w:rsid w:val="00B60A44"/>
    <w:rsid w:val="00C07CB0"/>
    <w:rsid w:val="00FE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3</cp:revision>
  <dcterms:created xsi:type="dcterms:W3CDTF">2017-11-27T02:51:00Z</dcterms:created>
  <dcterms:modified xsi:type="dcterms:W3CDTF">2017-11-27T11:53:00Z</dcterms:modified>
</cp:coreProperties>
</file>