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0E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 xml:space="preserve">План-конспект педагога дополнительного образования МБУ ДО ЦДТ «Радуга» </w:t>
      </w:r>
    </w:p>
    <w:p w:rsidR="00527C0E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746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Александровск-Сахалинский</w:t>
      </w:r>
    </w:p>
    <w:p w:rsidR="00527C0E" w:rsidRPr="00302601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Денисенко И</w:t>
      </w:r>
      <w:r>
        <w:rPr>
          <w:rFonts w:ascii="Times New Roman" w:hAnsi="Times New Roman" w:cs="Times New Roman"/>
          <w:b/>
          <w:sz w:val="24"/>
          <w:szCs w:val="24"/>
        </w:rPr>
        <w:t xml:space="preserve">вана </w:t>
      </w:r>
      <w:r w:rsidRPr="0030260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ладимировича</w:t>
      </w:r>
      <w:r w:rsidRPr="003026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мероприятию</w:t>
      </w:r>
      <w:r w:rsidRPr="0030260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ь </w:t>
      </w:r>
      <w:r w:rsidR="005E5E61">
        <w:rPr>
          <w:rFonts w:ascii="Times New Roman" w:eastAsia="Times New Roman" w:hAnsi="Times New Roman" w:cs="Times New Roman"/>
          <w:b/>
          <w:sz w:val="24"/>
          <w:szCs w:val="24"/>
        </w:rPr>
        <w:t>Марио</w:t>
      </w:r>
      <w:r w:rsidRPr="00302601">
        <w:rPr>
          <w:rFonts w:ascii="Times New Roman" w:hAnsi="Times New Roman" w:cs="Times New Roman"/>
          <w:b/>
          <w:sz w:val="24"/>
          <w:szCs w:val="24"/>
        </w:rPr>
        <w:t>»</w:t>
      </w:r>
    </w:p>
    <w:p w:rsidR="00527C0E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0E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провести воспитательное, развивающее мероприятие среди учащихся для реализации следующих </w:t>
      </w:r>
      <w:r w:rsidRPr="00091C64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Просветительская беседа о </w:t>
      </w:r>
      <w:r w:rsidR="005E5E61">
        <w:rPr>
          <w:rFonts w:ascii="Times New Roman" w:hAnsi="Times New Roman" w:cs="Times New Roman"/>
          <w:sz w:val="24"/>
          <w:szCs w:val="24"/>
        </w:rPr>
        <w:t>самом известном мировом персонаже видеоигр –</w:t>
      </w:r>
      <w:r w:rsidR="00746A6F">
        <w:rPr>
          <w:rFonts w:ascii="Times New Roman" w:hAnsi="Times New Roman" w:cs="Times New Roman"/>
          <w:sz w:val="24"/>
          <w:szCs w:val="24"/>
        </w:rPr>
        <w:t xml:space="preserve"> </w:t>
      </w:r>
      <w:r w:rsidR="005E5E61">
        <w:rPr>
          <w:rFonts w:ascii="Times New Roman" w:hAnsi="Times New Roman" w:cs="Times New Roman"/>
          <w:sz w:val="24"/>
          <w:szCs w:val="24"/>
        </w:rPr>
        <w:t>Марио,</w:t>
      </w:r>
      <w:r w:rsidR="00746A6F">
        <w:rPr>
          <w:rFonts w:ascii="Times New Roman" w:hAnsi="Times New Roman" w:cs="Times New Roman"/>
          <w:sz w:val="24"/>
          <w:szCs w:val="24"/>
        </w:rPr>
        <w:t xml:space="preserve"> </w:t>
      </w:r>
      <w:r w:rsidR="005E5E61">
        <w:rPr>
          <w:rFonts w:ascii="Times New Roman" w:hAnsi="Times New Roman" w:cs="Times New Roman"/>
          <w:sz w:val="24"/>
          <w:szCs w:val="24"/>
        </w:rPr>
        <w:t>истории серии и развитии игр «Супер Марио»,</w:t>
      </w:r>
      <w:r w:rsidR="00746A6F">
        <w:rPr>
          <w:rFonts w:ascii="Times New Roman" w:hAnsi="Times New Roman" w:cs="Times New Roman"/>
          <w:sz w:val="24"/>
          <w:szCs w:val="24"/>
        </w:rPr>
        <w:t xml:space="preserve"> значении </w:t>
      </w:r>
      <w:r w:rsidR="005E5E61">
        <w:rPr>
          <w:rFonts w:ascii="Times New Roman" w:hAnsi="Times New Roman" w:cs="Times New Roman"/>
          <w:sz w:val="24"/>
          <w:szCs w:val="24"/>
        </w:rPr>
        <w:t xml:space="preserve">персонажа </w:t>
      </w:r>
      <w:r w:rsidR="00746A6F">
        <w:rPr>
          <w:rFonts w:ascii="Times New Roman" w:hAnsi="Times New Roman" w:cs="Times New Roman"/>
          <w:sz w:val="24"/>
          <w:szCs w:val="24"/>
        </w:rPr>
        <w:t>как культурного феномена 20</w:t>
      </w:r>
      <w:r w:rsidR="005E5E61">
        <w:rPr>
          <w:rFonts w:ascii="Times New Roman" w:hAnsi="Times New Roman" w:cs="Times New Roman"/>
          <w:sz w:val="24"/>
          <w:szCs w:val="24"/>
        </w:rPr>
        <w:t xml:space="preserve"> </w:t>
      </w:r>
      <w:r w:rsidR="00746A6F">
        <w:rPr>
          <w:rFonts w:ascii="Times New Roman" w:hAnsi="Times New Roman" w:cs="Times New Roman"/>
          <w:sz w:val="24"/>
          <w:szCs w:val="24"/>
        </w:rPr>
        <w:t>век</w:t>
      </w:r>
      <w:r w:rsidR="005E5E6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Тренировка и развитие, </w:t>
      </w:r>
      <w:r w:rsidR="008B04AF">
        <w:rPr>
          <w:rFonts w:ascii="Times New Roman" w:hAnsi="Times New Roman" w:cs="Times New Roman"/>
          <w:sz w:val="24"/>
          <w:szCs w:val="24"/>
        </w:rPr>
        <w:t>критического</w:t>
      </w:r>
      <w:r w:rsidR="00746A6F">
        <w:rPr>
          <w:rFonts w:ascii="Times New Roman" w:hAnsi="Times New Roman" w:cs="Times New Roman"/>
          <w:sz w:val="24"/>
          <w:szCs w:val="24"/>
        </w:rPr>
        <w:t xml:space="preserve"> мышления, </w:t>
      </w:r>
      <w:r w:rsidR="008B04AF">
        <w:rPr>
          <w:rFonts w:ascii="Times New Roman" w:hAnsi="Times New Roman" w:cs="Times New Roman"/>
          <w:sz w:val="24"/>
          <w:szCs w:val="24"/>
        </w:rPr>
        <w:t>внимания</w:t>
      </w:r>
      <w:r w:rsidR="00746A6F">
        <w:rPr>
          <w:rFonts w:ascii="Times New Roman" w:hAnsi="Times New Roman" w:cs="Times New Roman"/>
          <w:sz w:val="24"/>
          <w:szCs w:val="24"/>
        </w:rPr>
        <w:t xml:space="preserve"> </w:t>
      </w:r>
      <w:r w:rsidR="008B04AF">
        <w:rPr>
          <w:rFonts w:ascii="Times New Roman" w:hAnsi="Times New Roman" w:cs="Times New Roman"/>
          <w:sz w:val="24"/>
          <w:szCs w:val="24"/>
        </w:rPr>
        <w:t xml:space="preserve">с помощью видеоигры </w:t>
      </w:r>
      <w:r w:rsidR="005E5E61">
        <w:rPr>
          <w:rFonts w:ascii="Times New Roman" w:hAnsi="Times New Roman" w:cs="Times New Roman"/>
          <w:sz w:val="24"/>
          <w:szCs w:val="24"/>
        </w:rPr>
        <w:t>«</w:t>
      </w:r>
      <w:r w:rsidR="005E5E61">
        <w:rPr>
          <w:rFonts w:ascii="Times New Roman" w:hAnsi="Times New Roman" w:cs="Times New Roman"/>
          <w:sz w:val="24"/>
          <w:szCs w:val="24"/>
          <w:lang w:val="en-US"/>
        </w:rPr>
        <w:t>Mario</w:t>
      </w:r>
      <w:r w:rsidR="005E5E61" w:rsidRPr="005E5E61">
        <w:rPr>
          <w:rFonts w:ascii="Times New Roman" w:hAnsi="Times New Roman" w:cs="Times New Roman"/>
          <w:sz w:val="24"/>
          <w:szCs w:val="24"/>
        </w:rPr>
        <w:t xml:space="preserve"> </w:t>
      </w:r>
      <w:r w:rsidR="005E5E61">
        <w:rPr>
          <w:rFonts w:ascii="Times New Roman" w:hAnsi="Times New Roman" w:cs="Times New Roman"/>
          <w:sz w:val="24"/>
          <w:szCs w:val="24"/>
          <w:lang w:val="en-US"/>
        </w:rPr>
        <w:t>kart</w:t>
      </w:r>
      <w:r w:rsidR="005E5E61" w:rsidRPr="005E5E61">
        <w:rPr>
          <w:rFonts w:ascii="Times New Roman" w:hAnsi="Times New Roman" w:cs="Times New Roman"/>
          <w:sz w:val="24"/>
          <w:szCs w:val="24"/>
        </w:rPr>
        <w:t xml:space="preserve"> 8</w:t>
      </w:r>
      <w:r w:rsidR="005E5E61">
        <w:rPr>
          <w:rFonts w:ascii="Times New Roman" w:hAnsi="Times New Roman" w:cs="Times New Roman"/>
          <w:sz w:val="24"/>
          <w:szCs w:val="24"/>
        </w:rPr>
        <w:t>»</w:t>
      </w:r>
      <w:r w:rsidR="008B04AF" w:rsidRPr="008B04AF">
        <w:rPr>
          <w:rFonts w:ascii="Times New Roman" w:hAnsi="Times New Roman" w:cs="Times New Roman"/>
          <w:sz w:val="24"/>
          <w:szCs w:val="24"/>
        </w:rPr>
        <w:t xml:space="preserve"> </w:t>
      </w:r>
      <w:r w:rsidR="008B04AF">
        <w:rPr>
          <w:rFonts w:ascii="Times New Roman" w:hAnsi="Times New Roman" w:cs="Times New Roman"/>
          <w:sz w:val="24"/>
          <w:szCs w:val="24"/>
        </w:rPr>
        <w:t xml:space="preserve">для консоли </w:t>
      </w:r>
      <w:r w:rsidR="005E5E61">
        <w:rPr>
          <w:rFonts w:ascii="Times New Roman" w:hAnsi="Times New Roman" w:cs="Times New Roman"/>
          <w:sz w:val="24"/>
          <w:szCs w:val="24"/>
          <w:lang w:val="en-US"/>
        </w:rPr>
        <w:t>Nintendo</w:t>
      </w:r>
      <w:r w:rsidR="005E5E61" w:rsidRPr="005E5E61">
        <w:rPr>
          <w:rFonts w:ascii="Times New Roman" w:hAnsi="Times New Roman" w:cs="Times New Roman"/>
          <w:sz w:val="24"/>
          <w:szCs w:val="24"/>
        </w:rPr>
        <w:t xml:space="preserve"> </w:t>
      </w:r>
      <w:r w:rsidR="005E5E61">
        <w:rPr>
          <w:rFonts w:ascii="Times New Roman" w:hAnsi="Times New Roman" w:cs="Times New Roman"/>
          <w:sz w:val="24"/>
          <w:szCs w:val="24"/>
          <w:lang w:val="en-US"/>
        </w:rPr>
        <w:t>Switch</w:t>
      </w:r>
      <w:r w:rsidR="00BF61D4">
        <w:rPr>
          <w:rFonts w:ascii="Times New Roman" w:hAnsi="Times New Roman" w:cs="Times New Roman"/>
          <w:sz w:val="24"/>
          <w:szCs w:val="24"/>
        </w:rPr>
        <w:t>.</w:t>
      </w:r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поддержание дружеских отношений в коллективе. </w:t>
      </w:r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навыков учащихся.</w:t>
      </w:r>
    </w:p>
    <w:p w:rsidR="00527C0E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</w:p>
    <w:p w:rsidR="00746A6F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0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Мини-лекция о</w:t>
      </w:r>
      <w:r w:rsidR="00746A6F">
        <w:rPr>
          <w:rFonts w:ascii="Times New Roman" w:hAnsi="Times New Roman" w:cs="Times New Roman"/>
          <w:sz w:val="24"/>
          <w:szCs w:val="24"/>
        </w:rPr>
        <w:t xml:space="preserve">б истории </w:t>
      </w:r>
      <w:proofErr w:type="gramStart"/>
      <w:r w:rsidR="005E5E6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5E5E61">
        <w:rPr>
          <w:rFonts w:ascii="Times New Roman" w:hAnsi="Times New Roman" w:cs="Times New Roman"/>
          <w:sz w:val="24"/>
          <w:szCs w:val="24"/>
        </w:rPr>
        <w:t>ерии</w:t>
      </w:r>
      <w:proofErr w:type="spellEnd"/>
      <w:r w:rsidR="00746A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E5E61">
        <w:rPr>
          <w:rFonts w:ascii="Times New Roman" w:hAnsi="Times New Roman" w:cs="Times New Roman"/>
          <w:sz w:val="24"/>
          <w:szCs w:val="24"/>
          <w:lang w:val="en-US"/>
        </w:rPr>
        <w:t>SuperMario</w:t>
      </w:r>
      <w:proofErr w:type="spellEnd"/>
      <w:r w:rsidR="00746A6F">
        <w:rPr>
          <w:rFonts w:ascii="Times New Roman" w:hAnsi="Times New Roman" w:cs="Times New Roman"/>
          <w:sz w:val="24"/>
          <w:szCs w:val="24"/>
        </w:rPr>
        <w:t xml:space="preserve">» и возникновения </w:t>
      </w:r>
      <w:r w:rsidR="005E5E61">
        <w:rPr>
          <w:rFonts w:ascii="Times New Roman" w:hAnsi="Times New Roman" w:cs="Times New Roman"/>
          <w:sz w:val="24"/>
          <w:szCs w:val="24"/>
        </w:rPr>
        <w:t>персонажа. Источник</w:t>
      </w:r>
      <w:r w:rsidR="00746A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5E61" w:rsidRDefault="00433EF8" w:rsidP="00746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E5E61" w:rsidRPr="003F23CE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https://www.youtube.com/watch?v=P8wCPabLdg8</w:t>
        </w:r>
      </w:hyperlink>
    </w:p>
    <w:p w:rsidR="008B04AF" w:rsidRDefault="00746A6F" w:rsidP="005E5E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информационных материалов: </w:t>
      </w:r>
      <w:r w:rsidR="008B04AF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5E5E61">
        <w:rPr>
          <w:rFonts w:ascii="Times New Roman" w:hAnsi="Times New Roman" w:cs="Times New Roman"/>
          <w:sz w:val="24"/>
          <w:szCs w:val="24"/>
        </w:rPr>
        <w:t>эволюции серии игр про Марио, его влиянии на развитие игровой индустрии.</w:t>
      </w:r>
    </w:p>
    <w:p w:rsidR="00CD35A1" w:rsidRPr="008B04AF" w:rsidRDefault="005E5E61" w:rsidP="008B04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7C0E">
        <w:rPr>
          <w:rFonts w:ascii="Times New Roman" w:hAnsi="Times New Roman" w:cs="Times New Roman"/>
          <w:sz w:val="24"/>
          <w:szCs w:val="24"/>
        </w:rPr>
        <w:t xml:space="preserve">. </w:t>
      </w:r>
      <w:r w:rsidR="00CD35A1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="008B04AF">
        <w:rPr>
          <w:rFonts w:ascii="Times New Roman" w:hAnsi="Times New Roman" w:cs="Times New Roman"/>
          <w:sz w:val="24"/>
          <w:szCs w:val="24"/>
        </w:rPr>
        <w:t xml:space="preserve">видеоигра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Mario</w:t>
      </w:r>
      <w:r w:rsidRPr="005E5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kart</w:t>
      </w:r>
      <w:r w:rsidRPr="005E5E61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8B04AF">
        <w:rPr>
          <w:rFonts w:ascii="Times New Roman" w:hAnsi="Times New Roman" w:cs="Times New Roman"/>
          <w:sz w:val="24"/>
          <w:szCs w:val="24"/>
        </w:rPr>
        <w:t xml:space="preserve"> </w:t>
      </w:r>
      <w:r w:rsidR="008B04AF">
        <w:rPr>
          <w:rFonts w:ascii="Times New Roman" w:hAnsi="Times New Roman" w:cs="Times New Roman"/>
          <w:sz w:val="24"/>
          <w:szCs w:val="24"/>
        </w:rPr>
        <w:t xml:space="preserve">консоль </w:t>
      </w:r>
      <w:r>
        <w:rPr>
          <w:rFonts w:ascii="Times New Roman" w:hAnsi="Times New Roman" w:cs="Times New Roman"/>
          <w:sz w:val="24"/>
          <w:szCs w:val="24"/>
          <w:lang w:val="en-US"/>
        </w:rPr>
        <w:t>Nintendo</w:t>
      </w:r>
      <w:r w:rsidRPr="005E5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Switch</w:t>
      </w:r>
      <w:r w:rsidR="008B04AF">
        <w:rPr>
          <w:rFonts w:ascii="Times New Roman" w:hAnsi="Times New Roman" w:cs="Times New Roman"/>
          <w:sz w:val="24"/>
          <w:szCs w:val="24"/>
        </w:rPr>
        <w:t>, проектор</w:t>
      </w:r>
      <w:r w:rsidR="003C3E49">
        <w:rPr>
          <w:rFonts w:ascii="Times New Roman" w:hAnsi="Times New Roman" w:cs="Times New Roman"/>
          <w:sz w:val="24"/>
          <w:szCs w:val="24"/>
        </w:rPr>
        <w:t xml:space="preserve">, </w:t>
      </w:r>
      <w:r w:rsidR="00BF61D4">
        <w:rPr>
          <w:rFonts w:ascii="Times New Roman" w:hAnsi="Times New Roman" w:cs="Times New Roman"/>
          <w:sz w:val="24"/>
          <w:szCs w:val="24"/>
        </w:rPr>
        <w:t xml:space="preserve">2-4 контроллера для управления, </w:t>
      </w:r>
      <w:r w:rsidR="003C3E49">
        <w:rPr>
          <w:rFonts w:ascii="Times New Roman" w:hAnsi="Times New Roman" w:cs="Times New Roman"/>
          <w:sz w:val="24"/>
          <w:szCs w:val="24"/>
        </w:rPr>
        <w:t>аудиоколонки.</w:t>
      </w:r>
    </w:p>
    <w:p w:rsidR="00527C0E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EAF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CD35A1" w:rsidRDefault="00527C0E" w:rsidP="00CD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Теоретическая часть: </w:t>
      </w:r>
      <w:r w:rsidR="005E5E61">
        <w:rPr>
          <w:rFonts w:ascii="Times New Roman" w:hAnsi="Times New Roman" w:cs="Times New Roman"/>
          <w:sz w:val="24"/>
          <w:szCs w:val="24"/>
        </w:rPr>
        <w:t xml:space="preserve">Мини-лекция об истории </w:t>
      </w:r>
      <w:proofErr w:type="gramStart"/>
      <w:r w:rsidR="005E5E6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5E5E61">
        <w:rPr>
          <w:rFonts w:ascii="Times New Roman" w:hAnsi="Times New Roman" w:cs="Times New Roman"/>
          <w:sz w:val="24"/>
          <w:szCs w:val="24"/>
        </w:rPr>
        <w:t>ерии</w:t>
      </w:r>
      <w:proofErr w:type="spellEnd"/>
      <w:r w:rsidR="005E5E6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E5E61">
        <w:rPr>
          <w:rFonts w:ascii="Times New Roman" w:hAnsi="Times New Roman" w:cs="Times New Roman"/>
          <w:sz w:val="24"/>
          <w:szCs w:val="24"/>
          <w:lang w:val="en-US"/>
        </w:rPr>
        <w:t>SuperMario</w:t>
      </w:r>
      <w:proofErr w:type="spellEnd"/>
      <w:r w:rsidR="005E5E61">
        <w:rPr>
          <w:rFonts w:ascii="Times New Roman" w:hAnsi="Times New Roman" w:cs="Times New Roman"/>
          <w:sz w:val="24"/>
          <w:szCs w:val="24"/>
        </w:rPr>
        <w:t>» и возникновения персонажа.</w:t>
      </w:r>
      <w:r w:rsidR="00CD35A1">
        <w:rPr>
          <w:rFonts w:ascii="Times New Roman" w:hAnsi="Times New Roman" w:cs="Times New Roman"/>
          <w:sz w:val="24"/>
          <w:szCs w:val="24"/>
        </w:rPr>
        <w:t xml:space="preserve"> </w:t>
      </w:r>
      <w:r w:rsidR="005E5E61">
        <w:rPr>
          <w:rFonts w:ascii="Times New Roman" w:hAnsi="Times New Roman" w:cs="Times New Roman"/>
          <w:sz w:val="24"/>
          <w:szCs w:val="24"/>
        </w:rPr>
        <w:t>Демонстрация информационных материалов: история эволюции серии игр про Марио, его влиянии на развитие игровой индустрии.</w:t>
      </w:r>
    </w:p>
    <w:p w:rsidR="00DB01E2" w:rsidRDefault="00CD35A1" w:rsidP="00CD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учащихся по вселенной «</w:t>
      </w:r>
      <w:proofErr w:type="spellStart"/>
      <w:r w:rsidR="005E5E61">
        <w:rPr>
          <w:rFonts w:ascii="Times New Roman" w:hAnsi="Times New Roman" w:cs="Times New Roman"/>
          <w:sz w:val="24"/>
          <w:szCs w:val="24"/>
          <w:lang w:val="en-US"/>
        </w:rPr>
        <w:t>SuperMario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мнения учащихся о </w:t>
      </w:r>
      <w:r w:rsidR="005E5E61">
        <w:rPr>
          <w:rFonts w:ascii="Times New Roman" w:hAnsi="Times New Roman" w:cs="Times New Roman"/>
          <w:sz w:val="24"/>
          <w:szCs w:val="24"/>
        </w:rPr>
        <w:t>персонаже</w:t>
      </w:r>
      <w:r>
        <w:rPr>
          <w:rFonts w:ascii="Times New Roman" w:hAnsi="Times New Roman" w:cs="Times New Roman"/>
          <w:sz w:val="24"/>
          <w:szCs w:val="24"/>
        </w:rPr>
        <w:t xml:space="preserve"> и их опыт знакомства с</w:t>
      </w:r>
      <w:r w:rsidR="005E5E61">
        <w:rPr>
          <w:rFonts w:ascii="Times New Roman" w:hAnsi="Times New Roman" w:cs="Times New Roman"/>
          <w:sz w:val="24"/>
          <w:szCs w:val="24"/>
        </w:rPr>
        <w:t xml:space="preserve"> играми про Марио.</w:t>
      </w:r>
    </w:p>
    <w:p w:rsidR="00DA5DE1" w:rsidRDefault="00CD35A1" w:rsidP="003C3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49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="003C3E49" w:rsidRPr="003C3E49">
        <w:rPr>
          <w:rFonts w:ascii="Times New Roman" w:hAnsi="Times New Roman" w:cs="Times New Roman"/>
          <w:sz w:val="24"/>
          <w:szCs w:val="24"/>
        </w:rPr>
        <w:t>видеоигр</w:t>
      </w:r>
      <w:r w:rsidR="003C3E49">
        <w:rPr>
          <w:rFonts w:ascii="Times New Roman" w:hAnsi="Times New Roman" w:cs="Times New Roman"/>
          <w:sz w:val="24"/>
          <w:szCs w:val="24"/>
        </w:rPr>
        <w:t>а</w:t>
      </w:r>
      <w:r w:rsidR="003C3E49" w:rsidRPr="003C3E49">
        <w:rPr>
          <w:rFonts w:ascii="Times New Roman" w:hAnsi="Times New Roman" w:cs="Times New Roman"/>
          <w:sz w:val="24"/>
          <w:szCs w:val="24"/>
        </w:rPr>
        <w:t xml:space="preserve"> </w:t>
      </w:r>
      <w:r w:rsidR="00BF61D4">
        <w:rPr>
          <w:rFonts w:ascii="Times New Roman" w:hAnsi="Times New Roman" w:cs="Times New Roman"/>
          <w:sz w:val="24"/>
          <w:szCs w:val="24"/>
        </w:rPr>
        <w:t>«</w:t>
      </w:r>
      <w:r w:rsidR="00BF61D4">
        <w:rPr>
          <w:rFonts w:ascii="Times New Roman" w:hAnsi="Times New Roman" w:cs="Times New Roman"/>
          <w:sz w:val="24"/>
          <w:szCs w:val="24"/>
          <w:lang w:val="en-US"/>
        </w:rPr>
        <w:t>Mario</w:t>
      </w:r>
      <w:r w:rsidR="00BF61D4" w:rsidRPr="005E5E61">
        <w:rPr>
          <w:rFonts w:ascii="Times New Roman" w:hAnsi="Times New Roman" w:cs="Times New Roman"/>
          <w:sz w:val="24"/>
          <w:szCs w:val="24"/>
        </w:rPr>
        <w:t xml:space="preserve"> </w:t>
      </w:r>
      <w:r w:rsidR="00BF61D4">
        <w:rPr>
          <w:rFonts w:ascii="Times New Roman" w:hAnsi="Times New Roman" w:cs="Times New Roman"/>
          <w:sz w:val="24"/>
          <w:szCs w:val="24"/>
          <w:lang w:val="en-US"/>
        </w:rPr>
        <w:t>kart</w:t>
      </w:r>
      <w:r w:rsidR="00BF61D4" w:rsidRPr="005E5E61">
        <w:rPr>
          <w:rFonts w:ascii="Times New Roman" w:hAnsi="Times New Roman" w:cs="Times New Roman"/>
          <w:sz w:val="24"/>
          <w:szCs w:val="24"/>
        </w:rPr>
        <w:t xml:space="preserve"> 8</w:t>
      </w:r>
      <w:r w:rsidR="00BF61D4">
        <w:rPr>
          <w:rFonts w:ascii="Times New Roman" w:hAnsi="Times New Roman" w:cs="Times New Roman"/>
          <w:sz w:val="24"/>
          <w:szCs w:val="24"/>
        </w:rPr>
        <w:t>»</w:t>
      </w:r>
      <w:r w:rsidR="00BF61D4" w:rsidRPr="008B04AF">
        <w:rPr>
          <w:rFonts w:ascii="Times New Roman" w:hAnsi="Times New Roman" w:cs="Times New Roman"/>
          <w:sz w:val="24"/>
          <w:szCs w:val="24"/>
        </w:rPr>
        <w:t xml:space="preserve"> </w:t>
      </w:r>
      <w:r w:rsidR="00BF61D4">
        <w:rPr>
          <w:rFonts w:ascii="Times New Roman" w:hAnsi="Times New Roman" w:cs="Times New Roman"/>
          <w:sz w:val="24"/>
          <w:szCs w:val="24"/>
        </w:rPr>
        <w:t xml:space="preserve">для консоли </w:t>
      </w:r>
      <w:r w:rsidR="00BF61D4">
        <w:rPr>
          <w:rFonts w:ascii="Times New Roman" w:hAnsi="Times New Roman" w:cs="Times New Roman"/>
          <w:sz w:val="24"/>
          <w:szCs w:val="24"/>
          <w:lang w:val="en-US"/>
        </w:rPr>
        <w:t>Nintendo</w:t>
      </w:r>
      <w:r w:rsidR="00BF61D4" w:rsidRPr="005E5E61">
        <w:rPr>
          <w:rFonts w:ascii="Times New Roman" w:hAnsi="Times New Roman" w:cs="Times New Roman"/>
          <w:sz w:val="24"/>
          <w:szCs w:val="24"/>
        </w:rPr>
        <w:t xml:space="preserve"> </w:t>
      </w:r>
      <w:r w:rsidR="00BF61D4">
        <w:rPr>
          <w:rFonts w:ascii="Times New Roman" w:hAnsi="Times New Roman" w:cs="Times New Roman"/>
          <w:sz w:val="24"/>
          <w:szCs w:val="24"/>
          <w:lang w:val="en-US"/>
        </w:rPr>
        <w:t>Switch</w:t>
      </w:r>
      <w:r w:rsidR="003C3E49">
        <w:rPr>
          <w:rFonts w:ascii="Times New Roman" w:hAnsi="Times New Roman" w:cs="Times New Roman"/>
          <w:sz w:val="24"/>
          <w:szCs w:val="24"/>
        </w:rPr>
        <w:t xml:space="preserve">. Игра </w:t>
      </w:r>
      <w:r w:rsidR="00BF61D4">
        <w:rPr>
          <w:rFonts w:ascii="Times New Roman" w:hAnsi="Times New Roman" w:cs="Times New Roman"/>
          <w:sz w:val="24"/>
          <w:szCs w:val="24"/>
        </w:rPr>
        <w:t>представляет собой аркадный гоночный симулятор,</w:t>
      </w:r>
      <w:r w:rsidR="003C3E49">
        <w:rPr>
          <w:rFonts w:ascii="Times New Roman" w:hAnsi="Times New Roman" w:cs="Times New Roman"/>
          <w:sz w:val="24"/>
          <w:szCs w:val="24"/>
        </w:rPr>
        <w:t xml:space="preserve"> различные игровые режимы, рассчитанные одновременно на </w:t>
      </w:r>
      <w:r w:rsidR="00BF61D4">
        <w:rPr>
          <w:rFonts w:ascii="Times New Roman" w:hAnsi="Times New Roman" w:cs="Times New Roman"/>
          <w:sz w:val="24"/>
          <w:szCs w:val="24"/>
        </w:rPr>
        <w:t>2-4</w:t>
      </w:r>
      <w:r w:rsidR="003C3E49">
        <w:rPr>
          <w:rFonts w:ascii="Times New Roman" w:hAnsi="Times New Roman" w:cs="Times New Roman"/>
          <w:sz w:val="24"/>
          <w:szCs w:val="24"/>
        </w:rPr>
        <w:t xml:space="preserve"> игроков. </w:t>
      </w:r>
    </w:p>
    <w:p w:rsidR="003C3E49" w:rsidRDefault="00BF61D4" w:rsidP="003C3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можно поделить на команды, которые поочередно соревнуются в гоночных заездах. Время мероприятия и количество участников можно варьировать. Данная игра способствует тренировке и развитию критического мышления, произвольного внимания, пространственного мышления, зрительного поиска, устойчивости и распределению внимания.</w:t>
      </w:r>
    </w:p>
    <w:p w:rsidR="00433EF8" w:rsidRDefault="00433EF8" w:rsidP="003C3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Заключительная часть: коллективное фото участников с накладными усами как у персонажа Марио, вырезанными из бумаги.</w:t>
      </w:r>
    </w:p>
    <w:p w:rsidR="00433EF8" w:rsidRDefault="00433EF8" w:rsidP="003C3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шаблон усов: </w:t>
      </w:r>
      <w:hyperlink r:id="rId7" w:history="1">
        <w:r w:rsidRPr="00894941">
          <w:rPr>
            <w:rStyle w:val="a4"/>
            <w:rFonts w:ascii="Times New Roman" w:hAnsi="Times New Roman" w:cs="Times New Roman"/>
            <w:sz w:val="24"/>
            <w:szCs w:val="24"/>
          </w:rPr>
          <w:t>http://wiiu.pro/wp-content/uploads/2018/03/Усы-М</w:t>
        </w:r>
        <w:r w:rsidRPr="00894941">
          <w:rPr>
            <w:rStyle w:val="a4"/>
            <w:rFonts w:ascii="Times New Roman" w:hAnsi="Times New Roman" w:cs="Times New Roman"/>
            <w:sz w:val="24"/>
            <w:szCs w:val="24"/>
          </w:rPr>
          <w:t>а</w:t>
        </w:r>
        <w:r w:rsidRPr="00894941">
          <w:rPr>
            <w:rStyle w:val="a4"/>
            <w:rFonts w:ascii="Times New Roman" w:hAnsi="Times New Roman" w:cs="Times New Roman"/>
            <w:sz w:val="24"/>
            <w:szCs w:val="24"/>
          </w:rPr>
          <w:t>рио.png</w:t>
        </w:r>
      </w:hyperlink>
    </w:p>
    <w:p w:rsidR="00142BF7" w:rsidRDefault="000F1F63" w:rsidP="00BF61D4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Данный конспект можно свободно использовать для проведения мероприятий.</w:t>
      </w:r>
      <w:bookmarkStart w:id="0" w:name="_GoBack"/>
      <w:bookmarkEnd w:id="0"/>
    </w:p>
    <w:sectPr w:rsidR="00142BF7" w:rsidSect="000D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B45"/>
    <w:multiLevelType w:val="hybridMultilevel"/>
    <w:tmpl w:val="5590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50488"/>
    <w:multiLevelType w:val="hybridMultilevel"/>
    <w:tmpl w:val="5590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0E"/>
    <w:rsid w:val="000F1F63"/>
    <w:rsid w:val="00142BF7"/>
    <w:rsid w:val="003C3E49"/>
    <w:rsid w:val="00433EF8"/>
    <w:rsid w:val="00527C0E"/>
    <w:rsid w:val="005E5E61"/>
    <w:rsid w:val="00746A6F"/>
    <w:rsid w:val="008B04AF"/>
    <w:rsid w:val="00A57D2B"/>
    <w:rsid w:val="00BF61D4"/>
    <w:rsid w:val="00CD35A1"/>
    <w:rsid w:val="00DA5DE1"/>
    <w:rsid w:val="00D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7C0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33E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7C0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33E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iiu.pro/wp-content/uploads/2018/03/&#1059;&#1089;&#1099;-&#1052;&#1072;&#1088;&#1080;&#1086;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8wCPabLdg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default-1</dc:creator>
  <cp:lastModifiedBy>R2D2</cp:lastModifiedBy>
  <cp:revision>8</cp:revision>
  <dcterms:created xsi:type="dcterms:W3CDTF">2018-04-28T00:00:00Z</dcterms:created>
  <dcterms:modified xsi:type="dcterms:W3CDTF">2018-05-15T00:56:00Z</dcterms:modified>
</cp:coreProperties>
</file>